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AF15A5" w:rsidRPr="00A27C5A" w:rsidTr="00AE3841">
        <w:trPr>
          <w:trHeight w:val="1125"/>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7D7137" w:rsidRDefault="008F17B8" w:rsidP="00D374B4">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t>
            </w:r>
            <w:r w:rsidR="00D374B4">
              <w:rPr>
                <w:rFonts w:ascii="CCW Cursive Writing 1" w:hAnsi="CCW Cursive Writing 1"/>
                <w:color w:val="23A7F9"/>
                <w:sz w:val="18"/>
              </w:rPr>
              <w:t>continued with our</w:t>
            </w:r>
            <w:r w:rsidR="009F53CB">
              <w:rPr>
                <w:rFonts w:ascii="CCW Cursive Writing 1" w:hAnsi="CCW Cursive Writing 1"/>
                <w:color w:val="23A7F9"/>
                <w:sz w:val="18"/>
              </w:rPr>
              <w:t xml:space="preserve"> topic ‘</w:t>
            </w:r>
            <w:r w:rsidR="000C173F">
              <w:rPr>
                <w:rFonts w:ascii="CCW Cursive Writing 1" w:hAnsi="CCW Cursive Writing 1"/>
                <w:color w:val="23A7F9"/>
                <w:sz w:val="18"/>
              </w:rPr>
              <w:t xml:space="preserve">Why do leaves go crispy?’ </w:t>
            </w:r>
            <w:r w:rsidR="00D374B4">
              <w:rPr>
                <w:rFonts w:ascii="CCW Cursive Writing 1" w:hAnsi="CCW Cursive Writing 1"/>
                <w:color w:val="23A7F9"/>
                <w:sz w:val="18"/>
              </w:rPr>
              <w:t>This week we have began to look at nocturnal animals</w:t>
            </w:r>
            <w:r w:rsidR="00A03732">
              <w:rPr>
                <w:rFonts w:ascii="CCW Cursive Writing 1" w:hAnsi="CCW Cursive Writing 1"/>
                <w:color w:val="23A7F9"/>
                <w:sz w:val="18"/>
              </w:rPr>
              <w:t xml:space="preserve"> and woodland animals and what that means. We have created collages of owls, painted sleeping bears and added colourful beads to spider’s legs to develop our fine motor skills. </w:t>
            </w:r>
          </w:p>
          <w:p w:rsidR="000C173F" w:rsidRDefault="000C173F" w:rsidP="00982E53">
            <w:pPr>
              <w:spacing w:before="240"/>
              <w:jc w:val="center"/>
              <w:rPr>
                <w:rFonts w:ascii="CCW Cursive Writing 1" w:hAnsi="CCW Cursive Writing 1"/>
                <w:color w:val="23A7F9"/>
                <w:sz w:val="18"/>
              </w:rPr>
            </w:pPr>
            <w:r>
              <w:rPr>
                <w:rFonts w:ascii="CCW Cursive Writing 1" w:hAnsi="CCW Cursive Writing 1"/>
                <w:color w:val="23A7F9"/>
                <w:sz w:val="18"/>
              </w:rPr>
              <w:t xml:space="preserve">In maths we have </w:t>
            </w:r>
            <w:r w:rsidR="007D7137">
              <w:rPr>
                <w:rFonts w:ascii="CCW Cursive Writing 1" w:hAnsi="CCW Cursive Writing 1"/>
                <w:color w:val="23A7F9"/>
                <w:sz w:val="18"/>
              </w:rPr>
              <w:t>continued with our focus</w:t>
            </w:r>
            <w:r>
              <w:rPr>
                <w:rFonts w:ascii="CCW Cursive Writing 1" w:hAnsi="CCW Cursive Writing 1"/>
                <w:color w:val="23A7F9"/>
                <w:sz w:val="18"/>
              </w:rPr>
              <w:t xml:space="preserve"> on shapes. (circle, square, triangle and rectangle) We have been selecting the different shapes and matching them to the correct box. We have discussed how many sides and corners the shape has. </w:t>
            </w:r>
          </w:p>
          <w:p w:rsidR="000C173F" w:rsidRPr="007D7137" w:rsidRDefault="00D21719" w:rsidP="007D7137">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46705">
              <w:rPr>
                <w:rFonts w:ascii="CCW Cursive Writing 1" w:hAnsi="CCW Cursive Writing 1"/>
                <w:color w:val="23A7F9"/>
                <w:sz w:val="18"/>
              </w:rPr>
              <w:t>begun a new</w:t>
            </w:r>
            <w:r w:rsidR="00DB264E">
              <w:rPr>
                <w:rFonts w:ascii="CCW Cursive Writing 1" w:hAnsi="CCW Cursive Writing 1"/>
                <w:color w:val="23A7F9"/>
                <w:sz w:val="18"/>
              </w:rPr>
              <w:t xml:space="preserve">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A03732">
              <w:rPr>
                <w:rFonts w:ascii="CCW Cursive Writing 1" w:hAnsi="CCW Cursive Writing 1"/>
                <w:color w:val="23A7F9"/>
                <w:sz w:val="18"/>
              </w:rPr>
              <w:t>Don’t wake up the bear</w:t>
            </w:r>
            <w:r>
              <w:rPr>
                <w:rFonts w:ascii="CCW Cursive Writing 1" w:hAnsi="CCW Cursive Writing 1"/>
                <w:color w:val="23A7F9"/>
                <w:sz w:val="18"/>
              </w:rPr>
              <w:t xml:space="preserve">”. We have </w:t>
            </w:r>
            <w:r w:rsidR="00FD1BAC">
              <w:rPr>
                <w:rFonts w:ascii="CCW Cursive Writing 1" w:hAnsi="CCW Cursive Writing 1"/>
                <w:color w:val="23A7F9"/>
                <w:sz w:val="18"/>
              </w:rPr>
              <w:t>discussed</w:t>
            </w:r>
            <w:r w:rsidR="007D7137">
              <w:rPr>
                <w:rFonts w:ascii="CCW Cursive Writing 1" w:hAnsi="CCW Cursive Writing 1"/>
                <w:color w:val="23A7F9"/>
                <w:sz w:val="18"/>
              </w:rPr>
              <w:t xml:space="preserve"> </w:t>
            </w:r>
            <w:r w:rsidR="00DB264E">
              <w:rPr>
                <w:rFonts w:ascii="CCW Cursive Writing 1" w:hAnsi="CCW Cursive Writing 1"/>
                <w:color w:val="23A7F9"/>
                <w:sz w:val="18"/>
              </w:rPr>
              <w:t>the book and answer question</w:t>
            </w:r>
            <w:r w:rsidR="007D7137">
              <w:rPr>
                <w:rFonts w:ascii="CCW Cursive Writing 1" w:hAnsi="CCW Cursive Writing 1"/>
                <w:color w:val="23A7F9"/>
                <w:sz w:val="18"/>
              </w:rPr>
              <w:t>s</w:t>
            </w:r>
            <w:r w:rsidR="00DB264E">
              <w:rPr>
                <w:rFonts w:ascii="CCW Cursive Writing 1" w:hAnsi="CCW Cursive Writing 1"/>
                <w:color w:val="23A7F9"/>
                <w:sz w:val="18"/>
              </w:rPr>
              <w:t xml:space="preserve"> about what happens and wh</w:t>
            </w:r>
            <w:r w:rsidR="007D7137">
              <w:rPr>
                <w:rFonts w:ascii="CCW Cursive Writing 1" w:hAnsi="CCW Cursive Writing 1"/>
                <w:color w:val="23A7F9"/>
                <w:sz w:val="18"/>
              </w:rPr>
              <w:t>at</w:t>
            </w:r>
            <w:r w:rsidR="00DB264E">
              <w:rPr>
                <w:rFonts w:ascii="CCW Cursive Writing 1" w:hAnsi="CCW Cursive Writing 1"/>
                <w:color w:val="23A7F9"/>
                <w:sz w:val="18"/>
              </w:rPr>
              <w:t xml:space="preserve"> we thing the characters might feel at different points</w:t>
            </w:r>
            <w:r>
              <w:rPr>
                <w:rFonts w:ascii="CCW Cursive Writing 1" w:hAnsi="CCW Cursive Writing 1"/>
                <w:color w:val="23A7F9"/>
                <w:sz w:val="18"/>
              </w:rPr>
              <w:t>.</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w:t>
            </w:r>
            <w:r w:rsidR="00146705">
              <w:rPr>
                <w:rFonts w:ascii="CCW Cursive Writing 1" w:hAnsi="CCW Cursive Writing 1"/>
                <w:color w:val="23A7F9"/>
                <w:sz w:val="18"/>
              </w:rPr>
              <w:t xml:space="preserve"> and Miss Terry</w:t>
            </w:r>
            <w:r>
              <w:rPr>
                <w:rFonts w:ascii="CCW Cursive Writing 1" w:hAnsi="CCW Cursive Writing 1"/>
                <w:color w:val="23A7F9"/>
                <w:sz w:val="18"/>
              </w:rPr>
              <w:t xml:space="preserve"> if you have any questions regarding phonics and how to support at home. </w:t>
            </w:r>
            <w:r w:rsidR="008F17B8">
              <w:rPr>
                <w:rFonts w:ascii="CCW Cursive Writing 1" w:hAnsi="CCW Cursive Writing 1"/>
                <w:color w:val="23A7F9"/>
                <w:sz w:val="18"/>
              </w:rPr>
              <w:t xml:space="preserve"> </w:t>
            </w:r>
          </w:p>
          <w:p w:rsidR="006D4B2B" w:rsidRPr="00AE3841" w:rsidRDefault="00A205A6" w:rsidP="00AE3841">
            <w:pPr>
              <w:spacing w:before="240"/>
              <w:jc w:val="center"/>
              <w:rPr>
                <w:rFonts w:ascii="CCW Cursive Writing 1" w:hAnsi="CCW Cursive Writing 1"/>
                <w:color w:val="00B0F0"/>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6104D8">
              <w:rPr>
                <w:rFonts w:ascii="CCW Cursive Writing 1" w:hAnsi="CCW Cursive Writing 1"/>
                <w:color w:val="00B0F0"/>
                <w:sz w:val="18"/>
              </w:rPr>
              <w:t>96.9</w:t>
            </w:r>
            <w:bookmarkStart w:id="0" w:name="_GoBack"/>
            <w:bookmarkEnd w:id="0"/>
            <w:r w:rsidR="00AE3841">
              <w:rPr>
                <w:rFonts w:ascii="CCW Cursive Writing 1" w:hAnsi="CCW Cursive Writing 1"/>
                <w:color w:val="00B0F0"/>
                <w:sz w:val="18"/>
              </w:rPr>
              <w:t>%</w:t>
            </w: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Reminder Parent’s evenings:</w:t>
            </w:r>
          </w:p>
          <w:p w:rsidR="00D35CE4" w:rsidRDefault="00D35CE4"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Story teller in 27</w:t>
            </w:r>
            <w:r w:rsidRPr="00D35CE4">
              <w:rPr>
                <w:rFonts w:ascii="CCW Cursive Writing 1" w:hAnsi="CCW Cursive Writing 1"/>
                <w:b/>
                <w:color w:val="FA80BD"/>
                <w:szCs w:val="20"/>
                <w:vertAlign w:val="superscript"/>
              </w:rPr>
              <w:t>th</w:t>
            </w:r>
            <w:r>
              <w:rPr>
                <w:rFonts w:ascii="CCW Cursive Writing 1" w:hAnsi="CCW Cursive Writing 1"/>
                <w:b/>
                <w:color w:val="FA80BD"/>
                <w:szCs w:val="20"/>
              </w:rPr>
              <w:t xml:space="preserve"> November </w:t>
            </w:r>
          </w:p>
          <w:p w:rsidR="00AE3841" w:rsidRDefault="000645D7"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Next week’s </w:t>
            </w:r>
            <w:r w:rsidR="00AE3841">
              <w:rPr>
                <w:rFonts w:ascii="CCW Cursive Writing 1" w:hAnsi="CCW Cursive Writing 1"/>
                <w:b/>
                <w:color w:val="FA80BD"/>
                <w:szCs w:val="20"/>
              </w:rPr>
              <w:t>Phonics</w:t>
            </w:r>
          </w:p>
          <w:p w:rsidR="00AE3841"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Musgrave’s/ Miss Terry’s group: </w:t>
            </w:r>
            <w:r w:rsidR="006A6332">
              <w:rPr>
                <w:rFonts w:ascii="CCW Cursive Writing 1" w:hAnsi="CCW Cursive Writing 1"/>
                <w:b/>
                <w:color w:val="FA80BD"/>
                <w:szCs w:val="20"/>
              </w:rPr>
              <w:t>c</w:t>
            </w:r>
            <w:r w:rsidR="000645D7">
              <w:rPr>
                <w:rFonts w:ascii="CCW Cursive Writing 1" w:hAnsi="CCW Cursive Writing 1"/>
                <w:b/>
                <w:color w:val="FA80BD"/>
                <w:szCs w:val="20"/>
              </w:rPr>
              <w:t xml:space="preserve"> and</w:t>
            </w:r>
            <w:r w:rsidR="006A6332">
              <w:rPr>
                <w:rFonts w:ascii="CCW Cursive Writing 1" w:hAnsi="CCW Cursive Writing 1"/>
                <w:b/>
                <w:color w:val="FA80BD"/>
                <w:szCs w:val="20"/>
              </w:rPr>
              <w:t xml:space="preserve"> k</w:t>
            </w:r>
            <w:r w:rsidR="000645D7">
              <w:rPr>
                <w:rFonts w:ascii="CCW Cursive Writing 1" w:hAnsi="CCW Cursive Writing 1"/>
                <w:b/>
                <w:color w:val="FA80BD"/>
                <w:szCs w:val="20"/>
              </w:rPr>
              <w:t xml:space="preserve"> </w:t>
            </w:r>
          </w:p>
          <w:p w:rsidR="007B780D" w:rsidRPr="000645D7" w:rsidRDefault="00AE3841" w:rsidP="000645D7">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Mrs Bailey’s: </w:t>
            </w:r>
            <w:proofErr w:type="spellStart"/>
            <w:r w:rsidR="006A6332">
              <w:rPr>
                <w:rFonts w:ascii="CCW Cursive Writing 1" w:hAnsi="CCW Cursive Writing 1"/>
                <w:b/>
                <w:color w:val="FA80BD"/>
                <w:szCs w:val="20"/>
              </w:rPr>
              <w:t>i</w:t>
            </w:r>
            <w:proofErr w:type="spellEnd"/>
            <w:r>
              <w:rPr>
                <w:rFonts w:ascii="CCW Cursive Writing 1" w:hAnsi="CCW Cursive Writing 1"/>
                <w:b/>
                <w:color w:val="FA80BD"/>
                <w:szCs w:val="20"/>
              </w:rPr>
              <w:t xml:space="preserve"> and </w:t>
            </w:r>
            <w:r w:rsidR="006A6332">
              <w:rPr>
                <w:rFonts w:ascii="CCW Cursive Writing 1" w:hAnsi="CCW Cursive Writing 1"/>
                <w:b/>
                <w:color w:val="FA80BD"/>
                <w:szCs w:val="20"/>
              </w:rPr>
              <w:t>n</w:t>
            </w: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8640D8" w:rsidRDefault="00C2794C" w:rsidP="00292F2C">
            <w:pPr>
              <w:spacing w:before="240"/>
              <w:jc w:val="center"/>
              <w:rPr>
                <w:rFonts w:ascii="CCW Cursive Writing 1" w:hAnsi="CCW Cursive Writing 1"/>
                <w:color w:val="BB81DD"/>
                <w:szCs w:val="20"/>
                <w:highlight w:val="yellow"/>
              </w:rPr>
            </w:pPr>
            <w:r w:rsidRPr="008C2415">
              <w:rPr>
                <w:rFonts w:ascii="CCW Cursive Writing 1" w:hAnsi="CCW Cursive Writing 1"/>
                <w:color w:val="BB81DD"/>
                <w:szCs w:val="20"/>
              </w:rPr>
              <w:t xml:space="preserve">Mrs Musgrave: </w:t>
            </w:r>
            <w:r w:rsidR="00D35CE4">
              <w:rPr>
                <w:rFonts w:ascii="CCW Cursive Writing 1" w:hAnsi="CCW Cursive Writing 1"/>
                <w:b/>
                <w:color w:val="BB81DD"/>
                <w:szCs w:val="20"/>
              </w:rPr>
              <w:t>Oliver</w:t>
            </w:r>
            <w:r w:rsidR="00CC6312">
              <w:rPr>
                <w:rFonts w:ascii="CCW Cursive Writing 1" w:hAnsi="CCW Cursive Writing 1"/>
                <w:b/>
                <w:color w:val="BB81DD"/>
                <w:szCs w:val="20"/>
              </w:rPr>
              <w:t>-</w:t>
            </w:r>
            <w:r w:rsidR="007D7137">
              <w:rPr>
                <w:rFonts w:ascii="CCW Cursive Writing 1" w:hAnsi="CCW Cursive Writing 1"/>
                <w:b/>
                <w:color w:val="BB81DD"/>
                <w:szCs w:val="20"/>
              </w:rPr>
              <w:t xml:space="preserve"> </w:t>
            </w:r>
            <w:r w:rsidR="007D7137" w:rsidRPr="007D7137">
              <w:rPr>
                <w:rFonts w:ascii="CCW Cursive Writing 1" w:hAnsi="CCW Cursive Writing 1"/>
                <w:color w:val="BB81DD"/>
                <w:szCs w:val="20"/>
              </w:rPr>
              <w:t xml:space="preserve">for giving </w:t>
            </w:r>
            <w:r w:rsidR="006A6332">
              <w:rPr>
                <w:rFonts w:ascii="CCW Cursive Writing 1" w:hAnsi="CCW Cursive Writing 1"/>
                <w:color w:val="BB81DD"/>
                <w:szCs w:val="20"/>
              </w:rPr>
              <w:t>alternative words for ‘big’ in shared read</w:t>
            </w:r>
            <w:r w:rsidR="008C2415" w:rsidRPr="007D7137">
              <w:rPr>
                <w:rFonts w:ascii="CCW Cursive Writing 1" w:hAnsi="CCW Cursive Writing 1"/>
                <w:color w:val="BB81DD"/>
                <w:szCs w:val="20"/>
              </w:rPr>
              <w:t>.</w:t>
            </w:r>
            <w:r w:rsidR="002D36F3" w:rsidRPr="007D7137">
              <w:rPr>
                <w:rFonts w:ascii="CCW Cursive Writing 1" w:hAnsi="CCW Cursive Writing 1"/>
                <w:color w:val="BB81DD"/>
                <w:szCs w:val="20"/>
                <w:highlight w:val="yellow"/>
              </w:rPr>
              <w:t xml:space="preserve"> </w:t>
            </w:r>
          </w:p>
          <w:p w:rsidR="00680FB8" w:rsidRPr="008C2415" w:rsidRDefault="008640D8" w:rsidP="00292F2C">
            <w:pPr>
              <w:spacing w:before="240"/>
              <w:jc w:val="center"/>
              <w:rPr>
                <w:rFonts w:ascii="CCW Cursive Writing 1" w:hAnsi="CCW Cursive Writing 1"/>
                <w:color w:val="BB81DD"/>
                <w:szCs w:val="20"/>
              </w:rPr>
            </w:pPr>
            <w:r w:rsidRPr="008C2415">
              <w:rPr>
                <w:rFonts w:ascii="CCW Cursive Writing 1" w:hAnsi="CCW Cursive Writing 1"/>
                <w:color w:val="BB81DD"/>
                <w:szCs w:val="20"/>
              </w:rPr>
              <w:t>Miss Terry:</w:t>
            </w:r>
            <w:r w:rsidR="00E8588D">
              <w:rPr>
                <w:rFonts w:ascii="CCW Cursive Writing 1" w:hAnsi="CCW Cursive Writing 1"/>
                <w:color w:val="BB81DD"/>
                <w:szCs w:val="20"/>
              </w:rPr>
              <w:t xml:space="preserve"> </w:t>
            </w:r>
            <w:r w:rsidR="00B02BAB" w:rsidRPr="00B02BAB">
              <w:rPr>
                <w:rFonts w:ascii="CCW Cursive Writing 1" w:hAnsi="CCW Cursive Writing 1"/>
                <w:b/>
                <w:color w:val="BB81DD"/>
                <w:szCs w:val="20"/>
              </w:rPr>
              <w:t>Lilah</w:t>
            </w:r>
            <w:r w:rsidR="00B02BAB">
              <w:rPr>
                <w:rFonts w:ascii="CCW Cursive Writing 1" w:hAnsi="CCW Cursive Writing 1"/>
                <w:color w:val="BB81DD"/>
                <w:szCs w:val="20"/>
              </w:rPr>
              <w:t xml:space="preserve">-for doing some fantastic drawing! </w:t>
            </w:r>
          </w:p>
          <w:p w:rsidR="005467F7" w:rsidRDefault="00C2794C" w:rsidP="005467F7">
            <w:pPr>
              <w:spacing w:before="240"/>
              <w:jc w:val="center"/>
              <w:rPr>
                <w:rFonts w:ascii="CCW Cursive Writing 1" w:hAnsi="CCW Cursive Writing 1"/>
                <w:color w:val="BB81DD"/>
                <w:szCs w:val="20"/>
              </w:rPr>
            </w:pPr>
            <w:r w:rsidRPr="008C2415">
              <w:rPr>
                <w:rFonts w:ascii="CCW Cursive Writing 1" w:hAnsi="CCW Cursive Writing 1"/>
                <w:color w:val="BB81DD"/>
                <w:szCs w:val="20"/>
              </w:rPr>
              <w:t>Mrs Bailey:</w:t>
            </w:r>
            <w:r w:rsidR="00F72A65" w:rsidRPr="001A7269">
              <w:rPr>
                <w:rFonts w:ascii="CCW Cursive Writing 1" w:hAnsi="CCW Cursive Writing 1"/>
                <w:b/>
                <w:color w:val="BB81DD"/>
                <w:szCs w:val="20"/>
              </w:rPr>
              <w:t xml:space="preserve"> </w:t>
            </w:r>
            <w:r w:rsidR="00E10A9B">
              <w:rPr>
                <w:rFonts w:ascii="CCW Cursive Writing 1" w:hAnsi="CCW Cursive Writing 1"/>
                <w:b/>
                <w:color w:val="BB81DD"/>
                <w:szCs w:val="20"/>
              </w:rPr>
              <w:t xml:space="preserve">Kaitlin- </w:t>
            </w:r>
            <w:r w:rsidR="00E10A9B" w:rsidRPr="00E10A9B">
              <w:rPr>
                <w:rFonts w:ascii="CCW Cursive Writing 1" w:hAnsi="CCW Cursive Writing 1"/>
                <w:color w:val="BB81DD"/>
                <w:szCs w:val="20"/>
              </w:rPr>
              <w:t>for being kind to her friends.</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 xml:space="preserve">The below has been taken from GOV.UK and is guidance based on “Support for parents and carers to keep children safe online”. </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While there are huge benefits to being online to stay connected to family and friends, the government recognises many parents feel concerned about the activities and content their children are accessing. This guidance outlines resources to help keep children safe from different risks online and where to go to get support and advice.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Keep your child safe online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It is important to have regular conversations about staying safe online and to encourage children to speak to you if they come across something worrying online.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t>Talk to your child about the importance of creating a safe online environment, including keeping any log-in details and passwords safe.</w:t>
            </w:r>
          </w:p>
          <w:p w:rsidR="00D374B4" w:rsidRPr="00D374B4" w:rsidRDefault="00D374B4" w:rsidP="00D374B4">
            <w:pPr>
              <w:spacing w:before="240"/>
              <w:jc w:val="center"/>
              <w:rPr>
                <w:rFonts w:ascii="CCW Cursive Writing 1" w:hAnsi="CCW Cursive Writing 1"/>
                <w:b/>
                <w:color w:val="00B050"/>
                <w:szCs w:val="20"/>
              </w:rPr>
            </w:pPr>
            <w:r w:rsidRPr="00D374B4">
              <w:rPr>
                <w:rFonts w:ascii="CCW Cursive Writing 1" w:hAnsi="CCW Cursive Writing 1"/>
                <w:b/>
                <w:color w:val="00B050"/>
                <w:szCs w:val="20"/>
              </w:rPr>
              <w:lastRenderedPageBreak/>
              <w:t>The below resource is designed to support you to talk to your child about a range of online safety issues, set up home filtering in a child-friendly way and set up age-appropriate parental controls on digital devices:</w:t>
            </w:r>
          </w:p>
          <w:p w:rsidR="00D374B4" w:rsidRPr="00D374B4" w:rsidRDefault="00D374B4" w:rsidP="00D374B4">
            <w:pPr>
              <w:spacing w:before="240"/>
              <w:jc w:val="center"/>
              <w:rPr>
                <w:rFonts w:ascii="CCW Cursive Writing 1" w:hAnsi="CCW Cursive Writing 1"/>
                <w:b/>
                <w:color w:val="00B050"/>
                <w:szCs w:val="20"/>
              </w:rPr>
            </w:pPr>
            <w:proofErr w:type="spellStart"/>
            <w:r w:rsidRPr="00D374B4">
              <w:rPr>
                <w:rFonts w:ascii="CCW Cursive Writing 1" w:hAnsi="CCW Cursive Writing 1"/>
                <w:b/>
                <w:color w:val="00B050"/>
                <w:szCs w:val="20"/>
              </w:rPr>
              <w:t>Thinkuknow</w:t>
            </w:r>
            <w:proofErr w:type="spellEnd"/>
            <w:r w:rsidRPr="00D374B4">
              <w:rPr>
                <w:rFonts w:ascii="CCW Cursive Writing 1" w:hAnsi="CCW Cursive Writing 1"/>
                <w:b/>
                <w:color w:val="00B050"/>
                <w:szCs w:val="20"/>
              </w:rPr>
              <w:t xml:space="preserve"> by the National Crime Agency - Child Exploitation and Online Protection command (NCA-CEOP) - resources for parents and carers and children of all ages to help keep children safe online </w:t>
            </w:r>
          </w:p>
          <w:p w:rsidR="00AE3841" w:rsidRPr="00AE3841" w:rsidRDefault="006104D8" w:rsidP="00D374B4">
            <w:pPr>
              <w:spacing w:before="240"/>
              <w:jc w:val="center"/>
              <w:rPr>
                <w:rFonts w:ascii="CCW Cursive Writing 1" w:hAnsi="CCW Cursive Writing 1"/>
                <w:b/>
                <w:color w:val="00B050"/>
                <w:szCs w:val="20"/>
              </w:rPr>
            </w:pPr>
            <w:hyperlink r:id="rId7" w:history="1">
              <w:r w:rsidR="00D374B4" w:rsidRPr="00D374B4">
                <w:rPr>
                  <w:rStyle w:val="Hyperlink"/>
                  <w:rFonts w:ascii="CCW Cursive Writing 1" w:hAnsi="CCW Cursive Writing 1"/>
                  <w:b/>
                  <w:szCs w:val="20"/>
                </w:rPr>
                <w:t>https://www.ceopeducation.co.uk/</w:t>
              </w:r>
            </w:hyperlink>
            <w:r w:rsidR="00D374B4" w:rsidRPr="00D374B4">
              <w:rPr>
                <w:rFonts w:ascii="CCW Cursive Writing 1" w:hAnsi="CCW Cursive Writing 1"/>
                <w:b/>
                <w:color w:val="00B050"/>
                <w:szCs w:val="20"/>
              </w:rPr>
              <w:t xml:space="preserve"> </w:t>
            </w:r>
          </w:p>
          <w:p w:rsidR="00902C37" w:rsidRPr="00902C37" w:rsidRDefault="00902C37" w:rsidP="00902C37">
            <w:pPr>
              <w:spacing w:before="240"/>
              <w:jc w:val="center"/>
              <w:rPr>
                <w:rFonts w:ascii="CCW Cursive Writing 1" w:hAnsi="CCW Cursive Writing 1"/>
                <w:b/>
                <w:color w:val="00B050"/>
                <w:szCs w:val="20"/>
              </w:rPr>
            </w:pPr>
            <w:r>
              <w:rPr>
                <w:noProof/>
              </w:rPr>
              <w:drawing>
                <wp:anchor distT="0" distB="0" distL="114300" distR="114300" simplePos="0" relativeHeight="251675648" behindDoc="0" locked="0" layoutInCell="1" allowOverlap="1" wp14:anchorId="130D7371" wp14:editId="0612646F">
                  <wp:simplePos x="0" y="0"/>
                  <wp:positionH relativeFrom="column">
                    <wp:posOffset>2450211</wp:posOffset>
                  </wp:positionH>
                  <wp:positionV relativeFrom="paragraph">
                    <wp:posOffset>50470</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w:t>
            </w:r>
            <w:r>
              <w:rPr>
                <w:rFonts w:ascii="CCW Cursive Writing 1" w:hAnsi="CCW Cursive Writing 1"/>
                <w:color w:val="FF0000"/>
                <w:sz w:val="18"/>
                <w:szCs w:val="20"/>
              </w:rPr>
              <w:lastRenderedPageBreak/>
              <w:t xml:space="preserve">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5"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5"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5"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5"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5"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5" o:title="Image result for children clipart"/>
                  <v:path arrowok="t"/>
                </v:shape>
              </v:group>
            </w:pict>
          </mc:Fallback>
        </mc:AlternateContent>
      </w:r>
      <w:r w:rsidR="00D530D1">
        <w:tab/>
      </w:r>
    </w:p>
    <w:sectPr w:rsidR="00D956E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CC6312">
      <w:rPr>
        <w:rFonts w:ascii="CCW Cursive Writing 1" w:hAnsi="CCW Cursive Writing 1"/>
        <w:color w:val="000000" w:themeColor="text1"/>
        <w:sz w:val="32"/>
      </w:rPr>
      <w:t>11</w:t>
    </w:r>
    <w:r w:rsidR="006E18BF">
      <w:rPr>
        <w:rFonts w:ascii="CCW Cursive Writing 1" w:hAnsi="CCW Cursive Writing 1"/>
        <w:color w:val="000000" w:themeColor="text1"/>
        <w:sz w:val="32"/>
      </w:rPr>
      <w:t>.11</w:t>
    </w:r>
    <w:r w:rsidR="003326EC">
      <w:rPr>
        <w:rFonts w:ascii="CCW Cursive Writing 1" w:hAnsi="CCW Cursive Writing 1"/>
        <w:color w:val="000000" w:themeColor="text1"/>
        <w:sz w:val="32"/>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645D7"/>
    <w:rsid w:val="00080A94"/>
    <w:rsid w:val="000C173F"/>
    <w:rsid w:val="000C727D"/>
    <w:rsid w:val="00102527"/>
    <w:rsid w:val="00145023"/>
    <w:rsid w:val="00146705"/>
    <w:rsid w:val="0016456F"/>
    <w:rsid w:val="001814A4"/>
    <w:rsid w:val="00194471"/>
    <w:rsid w:val="001A7269"/>
    <w:rsid w:val="001B10C7"/>
    <w:rsid w:val="001D5874"/>
    <w:rsid w:val="0020157F"/>
    <w:rsid w:val="00207859"/>
    <w:rsid w:val="00221492"/>
    <w:rsid w:val="00247A1A"/>
    <w:rsid w:val="00292F2C"/>
    <w:rsid w:val="0029436A"/>
    <w:rsid w:val="00294F5A"/>
    <w:rsid w:val="002A7CB2"/>
    <w:rsid w:val="002D36F3"/>
    <w:rsid w:val="002E40B1"/>
    <w:rsid w:val="0032496C"/>
    <w:rsid w:val="003326EC"/>
    <w:rsid w:val="00370360"/>
    <w:rsid w:val="00393321"/>
    <w:rsid w:val="003968B8"/>
    <w:rsid w:val="003B0DC3"/>
    <w:rsid w:val="003B6A08"/>
    <w:rsid w:val="003E71BC"/>
    <w:rsid w:val="00405C64"/>
    <w:rsid w:val="00490F76"/>
    <w:rsid w:val="004A19A3"/>
    <w:rsid w:val="005467F7"/>
    <w:rsid w:val="00586365"/>
    <w:rsid w:val="0059011E"/>
    <w:rsid w:val="005A4BEA"/>
    <w:rsid w:val="005F16A3"/>
    <w:rsid w:val="006104D8"/>
    <w:rsid w:val="0063679B"/>
    <w:rsid w:val="00665D2E"/>
    <w:rsid w:val="00680FB8"/>
    <w:rsid w:val="006A6332"/>
    <w:rsid w:val="006D4B2B"/>
    <w:rsid w:val="006E18BF"/>
    <w:rsid w:val="00737B65"/>
    <w:rsid w:val="007B5825"/>
    <w:rsid w:val="007B780D"/>
    <w:rsid w:val="007D7137"/>
    <w:rsid w:val="008272CC"/>
    <w:rsid w:val="008640D8"/>
    <w:rsid w:val="008650A9"/>
    <w:rsid w:val="00871F7A"/>
    <w:rsid w:val="008A610C"/>
    <w:rsid w:val="008C1E3D"/>
    <w:rsid w:val="008C2415"/>
    <w:rsid w:val="008F17B8"/>
    <w:rsid w:val="00902C37"/>
    <w:rsid w:val="00927BC9"/>
    <w:rsid w:val="00947D74"/>
    <w:rsid w:val="00982E53"/>
    <w:rsid w:val="009A7529"/>
    <w:rsid w:val="009B5417"/>
    <w:rsid w:val="009D7489"/>
    <w:rsid w:val="009E3800"/>
    <w:rsid w:val="009F31DB"/>
    <w:rsid w:val="009F53CB"/>
    <w:rsid w:val="00A03732"/>
    <w:rsid w:val="00A205A6"/>
    <w:rsid w:val="00A80B94"/>
    <w:rsid w:val="00AE01BC"/>
    <w:rsid w:val="00AE3841"/>
    <w:rsid w:val="00AE3F33"/>
    <w:rsid w:val="00AF15A5"/>
    <w:rsid w:val="00B02BAB"/>
    <w:rsid w:val="00B1411C"/>
    <w:rsid w:val="00B912FC"/>
    <w:rsid w:val="00BA4C18"/>
    <w:rsid w:val="00BF5F87"/>
    <w:rsid w:val="00C2794C"/>
    <w:rsid w:val="00C40696"/>
    <w:rsid w:val="00C55216"/>
    <w:rsid w:val="00C61F9A"/>
    <w:rsid w:val="00C73E47"/>
    <w:rsid w:val="00C757DF"/>
    <w:rsid w:val="00CB3A2F"/>
    <w:rsid w:val="00CC6312"/>
    <w:rsid w:val="00D21719"/>
    <w:rsid w:val="00D35CE4"/>
    <w:rsid w:val="00D374B4"/>
    <w:rsid w:val="00D530D1"/>
    <w:rsid w:val="00D574D2"/>
    <w:rsid w:val="00D956E9"/>
    <w:rsid w:val="00DA1AE1"/>
    <w:rsid w:val="00DB264E"/>
    <w:rsid w:val="00DD576C"/>
    <w:rsid w:val="00DD6A76"/>
    <w:rsid w:val="00DD789F"/>
    <w:rsid w:val="00DE6C41"/>
    <w:rsid w:val="00E0569A"/>
    <w:rsid w:val="00E10A9B"/>
    <w:rsid w:val="00E204AA"/>
    <w:rsid w:val="00E22B1A"/>
    <w:rsid w:val="00E8588D"/>
    <w:rsid w:val="00F72A65"/>
    <w:rsid w:val="00F95A6B"/>
    <w:rsid w:val="00FC2BBF"/>
    <w:rsid w:val="00FD1BAC"/>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22F3"/>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9871">
      <w:bodyDiv w:val="1"/>
      <w:marLeft w:val="0"/>
      <w:marRight w:val="0"/>
      <w:marTop w:val="0"/>
      <w:marBottom w:val="0"/>
      <w:divBdr>
        <w:top w:val="none" w:sz="0" w:space="0" w:color="auto"/>
        <w:left w:val="none" w:sz="0" w:space="0" w:color="auto"/>
        <w:bottom w:val="none" w:sz="0" w:space="0" w:color="auto"/>
        <w:right w:val="none" w:sz="0" w:space="0" w:color="auto"/>
      </w:divBdr>
    </w:div>
    <w:div w:id="285696244">
      <w:bodyDiv w:val="1"/>
      <w:marLeft w:val="0"/>
      <w:marRight w:val="0"/>
      <w:marTop w:val="0"/>
      <w:marBottom w:val="0"/>
      <w:divBdr>
        <w:top w:val="none" w:sz="0" w:space="0" w:color="auto"/>
        <w:left w:val="none" w:sz="0" w:space="0" w:color="auto"/>
        <w:bottom w:val="none" w:sz="0" w:space="0" w:color="auto"/>
        <w:right w:val="none" w:sz="0" w:space="0" w:color="auto"/>
      </w:divBdr>
    </w:div>
    <w:div w:id="405156247">
      <w:bodyDiv w:val="1"/>
      <w:marLeft w:val="0"/>
      <w:marRight w:val="0"/>
      <w:marTop w:val="0"/>
      <w:marBottom w:val="0"/>
      <w:divBdr>
        <w:top w:val="none" w:sz="0" w:space="0" w:color="auto"/>
        <w:left w:val="none" w:sz="0" w:space="0" w:color="auto"/>
        <w:bottom w:val="none" w:sz="0" w:space="0" w:color="auto"/>
        <w:right w:val="none" w:sz="0" w:space="0" w:color="auto"/>
      </w:divBdr>
    </w:div>
    <w:div w:id="444277894">
      <w:bodyDiv w:val="1"/>
      <w:marLeft w:val="0"/>
      <w:marRight w:val="0"/>
      <w:marTop w:val="0"/>
      <w:marBottom w:val="0"/>
      <w:divBdr>
        <w:top w:val="none" w:sz="0" w:space="0" w:color="auto"/>
        <w:left w:val="none" w:sz="0" w:space="0" w:color="auto"/>
        <w:bottom w:val="none" w:sz="0" w:space="0" w:color="auto"/>
        <w:right w:val="none" w:sz="0" w:space="0" w:color="auto"/>
      </w:divBdr>
    </w:div>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opeducation.co.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jpe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Miss Terry</cp:lastModifiedBy>
  <cp:revision>17</cp:revision>
  <dcterms:created xsi:type="dcterms:W3CDTF">2024-10-21T11:37:00Z</dcterms:created>
  <dcterms:modified xsi:type="dcterms:W3CDTF">2024-11-22T14:20:00Z</dcterms:modified>
</cp:coreProperties>
</file>