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5058"/>
      </w:tblGrid>
      <w:tr w:rsidR="00AF15A5" w:rsidRPr="00A27C5A" w:rsidTr="00680FB8">
        <w:trPr>
          <w:trHeight w:val="3676"/>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32496C" w:rsidRDefault="0032496C" w:rsidP="00A205A6">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continued to welcome some more new starters into nursery. We have been focusing on making new friendships, understanding routines and rules in nursery and interacting inside and outside with a range of different activities within the provision. </w:t>
            </w:r>
          </w:p>
          <w:p w:rsidR="0032496C" w:rsidRPr="0032496C" w:rsidRDefault="0032496C" w:rsidP="00A205A6">
            <w:pPr>
              <w:spacing w:before="240"/>
              <w:jc w:val="center"/>
              <w:rPr>
                <w:rFonts w:ascii="CCW Cursive Writing 1" w:hAnsi="CCW Cursive Writing 1"/>
                <w:b/>
                <w:color w:val="23A7F9"/>
                <w:sz w:val="18"/>
              </w:rPr>
            </w:pPr>
            <w:r w:rsidRPr="0032496C">
              <w:rPr>
                <w:rFonts w:ascii="CCW Cursive Writing 1" w:hAnsi="CCW Cursive Writing 1"/>
                <w:b/>
                <w:color w:val="23A7F9"/>
                <w:sz w:val="18"/>
              </w:rPr>
              <w:t>Other news</w:t>
            </w:r>
          </w:p>
          <w:p w:rsidR="0032496C" w:rsidRDefault="00207859" w:rsidP="00207859">
            <w:pPr>
              <w:spacing w:after="0" w:line="240" w:lineRule="auto"/>
              <w:jc w:val="center"/>
              <w:rPr>
                <w:rFonts w:ascii="CCW Cursive Writing 1" w:hAnsi="CCW Cursive Writing 1"/>
                <w:color w:val="00B0F0"/>
                <w:sz w:val="18"/>
              </w:rPr>
            </w:pPr>
            <w:r w:rsidRPr="0032496C">
              <w:rPr>
                <w:rFonts w:ascii="CCW Cursive Writing 1" w:hAnsi="CCW Cursive Writing 1"/>
                <w:color w:val="00B0F0"/>
                <w:sz w:val="18"/>
              </w:rPr>
              <w:t>Miss</w:t>
            </w:r>
            <w:r>
              <w:rPr>
                <w:rFonts w:ascii="CCW Cursive Writing 1" w:hAnsi="CCW Cursive Writing 1"/>
                <w:color w:val="00B0F0"/>
                <w:sz w:val="18"/>
              </w:rPr>
              <w:t xml:space="preserve"> Georgia </w:t>
            </w:r>
            <w:r w:rsidRPr="0032496C">
              <w:rPr>
                <w:rFonts w:ascii="CCW Cursive Writing 1" w:hAnsi="CCW Cursive Writing 1"/>
                <w:color w:val="00B0F0"/>
                <w:sz w:val="18"/>
              </w:rPr>
              <w:t xml:space="preserve">Terry is returning </w:t>
            </w:r>
            <w:r>
              <w:rPr>
                <w:rFonts w:ascii="CCW Cursive Writing 1" w:hAnsi="CCW Cursive Writing 1"/>
                <w:color w:val="00B0F0"/>
                <w:sz w:val="18"/>
              </w:rPr>
              <w:t>in October from</w:t>
            </w:r>
            <w:r w:rsidRPr="0032496C">
              <w:rPr>
                <w:rFonts w:ascii="CCW Cursive Writing 1" w:hAnsi="CCW Cursive Writing 1"/>
                <w:color w:val="00B0F0"/>
                <w:sz w:val="18"/>
              </w:rPr>
              <w:t xml:space="preserve"> her maternity leave.</w:t>
            </w:r>
            <w:r>
              <w:rPr>
                <w:rFonts w:ascii="CCW Cursive Writing 1" w:hAnsi="CCW Cursive Writing 1"/>
                <w:color w:val="00B0F0"/>
                <w:sz w:val="18"/>
              </w:rPr>
              <w:t xml:space="preserve"> </w:t>
            </w:r>
            <w:r w:rsidRPr="0032496C">
              <w:rPr>
                <w:rFonts w:ascii="CCW Cursive Writing 1" w:hAnsi="CCW Cursive Writing 1"/>
                <w:color w:val="00B0F0"/>
                <w:sz w:val="18"/>
              </w:rPr>
              <w:t>Miss</w:t>
            </w:r>
            <w:r>
              <w:rPr>
                <w:rFonts w:ascii="CCW Cursive Writing 1" w:hAnsi="CCW Cursive Writing 1"/>
                <w:color w:val="00B0F0"/>
                <w:sz w:val="18"/>
              </w:rPr>
              <w:t xml:space="preserve"> </w:t>
            </w:r>
            <w:r w:rsidRPr="0032496C">
              <w:rPr>
                <w:rFonts w:ascii="CCW Cursive Writing 1" w:hAnsi="CCW Cursive Writing 1"/>
                <w:color w:val="00B0F0"/>
                <w:sz w:val="18"/>
              </w:rPr>
              <w:t>Terry will be working with Mrs Lizzie Musgrave. Mrs Musgrave will be working</w:t>
            </w:r>
            <w:r>
              <w:rPr>
                <w:rFonts w:ascii="CCW Cursive Writing 1" w:hAnsi="CCW Cursive Writing 1"/>
                <w:color w:val="00B0F0"/>
                <w:sz w:val="18"/>
              </w:rPr>
              <w:t xml:space="preserve"> </w:t>
            </w:r>
            <w:r w:rsidRPr="0032496C">
              <w:rPr>
                <w:rFonts w:ascii="CCW Cursive Writing 1" w:hAnsi="CCW Cursive Writing 1"/>
                <w:color w:val="00B0F0"/>
                <w:sz w:val="18"/>
              </w:rPr>
              <w:t>Monday and Tuesday when Miss Terry returns</w:t>
            </w:r>
            <w:r>
              <w:rPr>
                <w:rFonts w:ascii="CCW Cursive Writing 1" w:hAnsi="CCW Cursive Writing 1"/>
                <w:color w:val="00B0F0"/>
                <w:sz w:val="18"/>
              </w:rPr>
              <w:t xml:space="preserve"> and </w:t>
            </w:r>
            <w:r w:rsidR="0032496C" w:rsidRPr="0032496C">
              <w:rPr>
                <w:rFonts w:ascii="CCW Cursive Writing 1" w:hAnsi="CCW Cursive Writing 1"/>
                <w:color w:val="00B0F0"/>
                <w:sz w:val="18"/>
              </w:rPr>
              <w:t xml:space="preserve">Miss Terry </w:t>
            </w:r>
            <w:r>
              <w:rPr>
                <w:rFonts w:ascii="CCW Cursive Writing 1" w:hAnsi="CCW Cursive Writing 1"/>
                <w:color w:val="00B0F0"/>
                <w:sz w:val="18"/>
              </w:rPr>
              <w:t>will be working</w:t>
            </w:r>
            <w:r w:rsidR="0032496C">
              <w:rPr>
                <w:rFonts w:ascii="CCW Cursive Writing 1" w:hAnsi="CCW Cursive Writing 1"/>
                <w:color w:val="00B0F0"/>
                <w:sz w:val="18"/>
              </w:rPr>
              <w:t xml:space="preserve"> </w:t>
            </w:r>
            <w:r w:rsidR="0032496C" w:rsidRPr="0032496C">
              <w:rPr>
                <w:rFonts w:ascii="CCW Cursive Writing 1" w:hAnsi="CCW Cursive Writing 1"/>
                <w:color w:val="00B0F0"/>
                <w:sz w:val="18"/>
              </w:rPr>
              <w:t xml:space="preserve">Wednesday, Thursday </w:t>
            </w:r>
            <w:r>
              <w:rPr>
                <w:rFonts w:ascii="CCW Cursive Writing 1" w:hAnsi="CCW Cursive Writing 1"/>
                <w:color w:val="00B0F0"/>
                <w:sz w:val="18"/>
              </w:rPr>
              <w:t xml:space="preserve">and </w:t>
            </w:r>
            <w:r w:rsidR="0032496C" w:rsidRPr="0032496C">
              <w:rPr>
                <w:rFonts w:ascii="CCW Cursive Writing 1" w:hAnsi="CCW Cursive Writing 1"/>
                <w:color w:val="00B0F0"/>
                <w:sz w:val="18"/>
              </w:rPr>
              <w:t xml:space="preserve">Friday. </w:t>
            </w:r>
          </w:p>
          <w:p w:rsidR="00680FB8" w:rsidRPr="00292F2C" w:rsidRDefault="00A205A6" w:rsidP="003326EC">
            <w:pPr>
              <w:spacing w:before="240"/>
              <w:jc w:val="center"/>
              <w:rPr>
                <w:rFonts w:ascii="CCW Cursive Writing 1" w:hAnsi="CCW Cursive Writing 1"/>
                <w:color w:val="23A7F9"/>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100</w:t>
            </w:r>
            <w:r w:rsidR="000C727D">
              <w:rPr>
                <w:rFonts w:ascii="CCW Cursive Writing 1" w:hAnsi="CCW Cursive Writing 1"/>
                <w:color w:val="00B0F0"/>
                <w:sz w:val="18"/>
              </w:rPr>
              <w:t>%</w:t>
            </w:r>
          </w:p>
        </w:tc>
      </w:tr>
      <w:tr w:rsidR="00AF15A5"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p>
          <w:p w:rsidR="00292F2C" w:rsidRDefault="00B1411C" w:rsidP="00292F2C">
            <w:pPr>
              <w:spacing w:before="240"/>
              <w:jc w:val="center"/>
              <w:rPr>
                <w:rFonts w:ascii="CCW Cursive Writing 1" w:hAnsi="CCW Cursive Writing 1"/>
                <w:color w:val="FA80BD"/>
                <w:szCs w:val="20"/>
              </w:rPr>
            </w:pPr>
            <w:r>
              <w:rPr>
                <w:rFonts w:ascii="CCW Cursive Writing 1" w:hAnsi="CCW Cursive Writing 1"/>
                <w:color w:val="FA80BD"/>
                <w:szCs w:val="20"/>
              </w:rPr>
              <w:t xml:space="preserve">Next week </w:t>
            </w:r>
            <w:r w:rsidR="00292F2C">
              <w:rPr>
                <w:rFonts w:ascii="CCW Cursive Writing 1" w:hAnsi="CCW Cursive Writing 1"/>
                <w:color w:val="FA80BD"/>
                <w:szCs w:val="20"/>
              </w:rPr>
              <w:t xml:space="preserve">we will </w:t>
            </w:r>
            <w:r w:rsidR="0032496C">
              <w:rPr>
                <w:rFonts w:ascii="CCW Cursive Writing 1" w:hAnsi="CCW Cursive Writing 1"/>
                <w:color w:val="FA80BD"/>
                <w:szCs w:val="20"/>
              </w:rPr>
              <w:t xml:space="preserve">start to become more familiar with routines in nursery and we shall introduce phonics, number ninjas and shared read sessions. </w:t>
            </w:r>
          </w:p>
          <w:p w:rsidR="00292F2C" w:rsidRDefault="00292F2C" w:rsidP="00292F2C">
            <w:pPr>
              <w:spacing w:before="240"/>
              <w:jc w:val="center"/>
              <w:rPr>
                <w:rFonts w:ascii="CCW Cursive Writing 1" w:hAnsi="CCW Cursive Writing 1"/>
                <w:color w:val="FA80BD"/>
                <w:szCs w:val="20"/>
              </w:rPr>
            </w:pPr>
            <w:r>
              <w:rPr>
                <w:rFonts w:ascii="CCW Cursive Writing 1" w:hAnsi="CCW Cursive Writing 1"/>
                <w:color w:val="FA80BD"/>
                <w:szCs w:val="20"/>
              </w:rPr>
              <w:t>Homework will be handed out to children</w:t>
            </w:r>
            <w:r w:rsidR="00A205A6">
              <w:rPr>
                <w:rFonts w:ascii="CCW Cursive Writing 1" w:hAnsi="CCW Cursive Writing 1"/>
                <w:color w:val="FA80BD"/>
                <w:szCs w:val="20"/>
              </w:rPr>
              <w:t>, please complete this and return to a member of staff.</w:t>
            </w:r>
            <w:r>
              <w:rPr>
                <w:rFonts w:ascii="CCW Cursive Writing 1" w:hAnsi="CCW Cursive Writing 1"/>
                <w:color w:val="FA80BD"/>
                <w:szCs w:val="20"/>
              </w:rPr>
              <w:t xml:space="preserve"> </w:t>
            </w:r>
            <w:r w:rsidR="00A205A6">
              <w:rPr>
                <w:rFonts w:ascii="CCW Cursive Writing 1" w:hAnsi="CCW Cursive Writing 1"/>
                <w:color w:val="FA80BD"/>
                <w:szCs w:val="20"/>
              </w:rPr>
              <w:t xml:space="preserve">We do </w:t>
            </w:r>
            <w:r>
              <w:rPr>
                <w:rFonts w:ascii="CCW Cursive Writing 1" w:hAnsi="CCW Cursive Writing 1"/>
                <w:color w:val="FA80BD"/>
                <w:szCs w:val="20"/>
              </w:rPr>
              <w:t>encourag</w:t>
            </w:r>
            <w:r w:rsidR="00A205A6">
              <w:rPr>
                <w:rFonts w:ascii="CCW Cursive Writing 1" w:hAnsi="CCW Cursive Writing 1"/>
                <w:color w:val="FA80BD"/>
                <w:szCs w:val="20"/>
              </w:rPr>
              <w:t xml:space="preserve">e parents to select a book from nursery to take home to read with their child. Please select a book with your child in the morning before the doors close. </w:t>
            </w:r>
            <w:r w:rsidR="003326EC" w:rsidRPr="003326EC">
              <w:rPr>
                <w:rFonts w:ascii="CCW Cursive Writing 1" w:hAnsi="CCW Cursive Writing 1"/>
                <w:color w:val="FA80BD"/>
                <w:szCs w:val="20"/>
                <w:highlight w:val="yellow"/>
              </w:rPr>
              <w:t xml:space="preserve">Homework will commence in week </w:t>
            </w:r>
            <w:r w:rsidR="003326EC" w:rsidRPr="003326EC">
              <w:rPr>
                <w:rFonts w:ascii="CCW Cursive Writing 1" w:hAnsi="CCW Cursive Writing 1"/>
                <w:color w:val="FA80BD"/>
                <w:szCs w:val="20"/>
                <w:highlight w:val="yellow"/>
              </w:rPr>
              <w:lastRenderedPageBreak/>
              <w:t>3 once all children have started nursery.</w:t>
            </w:r>
            <w:r w:rsidR="003326EC">
              <w:rPr>
                <w:rFonts w:ascii="CCW Cursive Writing 1" w:hAnsi="CCW Cursive Writing 1"/>
                <w:color w:val="FA80BD"/>
                <w:szCs w:val="20"/>
              </w:rPr>
              <w:t xml:space="preserve"> </w:t>
            </w:r>
          </w:p>
          <w:p w:rsidR="00292F2C" w:rsidRPr="00B1411C" w:rsidRDefault="00292F2C" w:rsidP="00292F2C">
            <w:pPr>
              <w:spacing w:before="240"/>
              <w:jc w:val="center"/>
              <w:rPr>
                <w:rFonts w:ascii="CCW Cursive Writing 1" w:hAnsi="CCW Cursive Writing 1"/>
                <w:color w:val="FA80BD"/>
                <w:szCs w:val="20"/>
              </w:rPr>
            </w:pPr>
          </w:p>
          <w:p w:rsidR="007B780D" w:rsidRPr="00B1411C" w:rsidRDefault="007B780D" w:rsidP="00B1411C">
            <w:pPr>
              <w:spacing w:before="240"/>
              <w:jc w:val="center"/>
              <w:rPr>
                <w:rFonts w:ascii="CCW Cursive Writing 1" w:hAnsi="CCW Cursive Writing 1"/>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680FB8" w:rsidRDefault="00292F2C" w:rsidP="00292F2C">
            <w:pPr>
              <w:spacing w:before="240"/>
              <w:jc w:val="center"/>
              <w:rPr>
                <w:rFonts w:ascii="CCW Cursive Writing 1" w:hAnsi="CCW Cursive Writing 1"/>
                <w:color w:val="BB81DD"/>
                <w:szCs w:val="20"/>
              </w:rPr>
            </w:pPr>
            <w:r>
              <w:rPr>
                <w:rFonts w:ascii="CCW Cursive Writing 1" w:hAnsi="CCW Cursive Writing 1"/>
                <w:color w:val="BB81DD"/>
                <w:szCs w:val="20"/>
              </w:rPr>
              <w:t>Will be chosen once all children have started Nursery</w:t>
            </w:r>
            <w:r w:rsidR="00A205A6">
              <w:rPr>
                <w:rFonts w:ascii="CCW Cursive Writing 1" w:hAnsi="CCW Cursive Writing 1"/>
                <w:color w:val="BB81DD"/>
                <w:szCs w:val="20"/>
              </w:rPr>
              <w:t xml:space="preserve"> at the end of next week</w:t>
            </w:r>
            <w:r>
              <w:rPr>
                <w:rFonts w:ascii="CCW Cursive Writing 1" w:hAnsi="CCW Cursive Writing 1"/>
                <w:color w:val="BB81DD"/>
                <w:szCs w:val="20"/>
              </w:rPr>
              <w:t xml:space="preserve">.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DB2E7C" w:rsidRPr="00A27C5A" w:rsidTr="00221492">
        <w:tc>
          <w:tcPr>
            <w:tcW w:w="9016" w:type="dxa"/>
            <w:gridSpan w:val="2"/>
            <w:shd w:val="clear" w:color="auto" w:fill="auto"/>
          </w:tcPr>
          <w:p w:rsidR="00DB2E7C" w:rsidRDefault="00DB2E7C" w:rsidP="001E5A6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Online Safety</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It focuses specifically on eight different aspects of online education:</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1. Self-image and Identity</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2. Online relationships</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lastRenderedPageBreak/>
              <w:t>3. Online reputation</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4. Online bullying</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5. Managing online information</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6. Health, wellbeing and lifestyle</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7. Privacy and security</w:t>
            </w:r>
          </w:p>
          <w:p w:rsidR="00DB2E7C" w:rsidRPr="00DB2E7C" w:rsidRDefault="00DB2E7C" w:rsidP="00DB2E7C">
            <w:pPr>
              <w:spacing w:before="240"/>
              <w:jc w:val="center"/>
              <w:rPr>
                <w:rFonts w:ascii="CCW Cursive Writing 1" w:hAnsi="CCW Cursive Writing 1"/>
                <w:b/>
                <w:color w:val="00B050"/>
                <w:szCs w:val="20"/>
              </w:rPr>
            </w:pPr>
            <w:r w:rsidRPr="00DB2E7C">
              <w:rPr>
                <w:rFonts w:ascii="CCW Cursive Writing 1" w:hAnsi="CCW Cursive Writing 1"/>
                <w:b/>
                <w:color w:val="00B050"/>
                <w:szCs w:val="20"/>
              </w:rPr>
              <w:t>8. Copyright and ownership</w:t>
            </w:r>
          </w:p>
          <w:p w:rsidR="00DB2E7C" w:rsidRPr="00DB2E7C" w:rsidRDefault="00DB2E7C" w:rsidP="00DB2E7C">
            <w:pPr>
              <w:spacing w:before="240"/>
              <w:jc w:val="center"/>
              <w:rPr>
                <w:rFonts w:ascii="CCW Cursive Writing 1" w:hAnsi="CCW Cursive Writing 1"/>
                <w:b/>
                <w:color w:val="00B050"/>
                <w:szCs w:val="20"/>
              </w:rPr>
            </w:pPr>
            <w:bookmarkStart w:id="0" w:name="_GoBack"/>
            <w:r>
              <w:rPr>
                <w:noProof/>
              </w:rPr>
              <w:drawing>
                <wp:anchor distT="0" distB="0" distL="114300" distR="114300" simplePos="0" relativeHeight="251675648" behindDoc="0" locked="0" layoutInCell="1" allowOverlap="1" wp14:anchorId="49946E04" wp14:editId="5E4D5D87">
                  <wp:simplePos x="0" y="0"/>
                  <wp:positionH relativeFrom="column">
                    <wp:posOffset>-65201</wp:posOffset>
                  </wp:positionH>
                  <wp:positionV relativeFrom="paragraph">
                    <wp:posOffset>1094895</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computer cartoon / cartoon vector and illustration, hand drawn  style, isolated on white background. Stock Vector | Adobe 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bookmarkEnd w:id="0"/>
            <w:r w:rsidRPr="00DB2E7C">
              <w:rPr>
                <w:rFonts w:ascii="CCW Cursive Writing 1" w:hAnsi="CCW Cursive Writing 1"/>
                <w:b/>
                <w:color w:val="00B050"/>
                <w:szCs w:val="20"/>
              </w:rPr>
              <w:t xml:space="preserve">To view the document please click on the following link: </w:t>
            </w:r>
            <w:hyperlink r:id="rId8" w:history="1">
              <w:r w:rsidRPr="00DB2E7C">
                <w:rPr>
                  <w:rStyle w:val="Hyperlink"/>
                  <w:rFonts w:ascii="CCW Cursive Writing 1" w:hAnsi="CCW Cursive Writing 1"/>
                  <w:b/>
                  <w:szCs w:val="20"/>
                </w:rPr>
                <w:t>https://assets.publishing.service.gov.uk/media/5efa05b4e90e075c5492d58c/UKCIS_Education_for_a_Connected_World_.pdf</w:t>
              </w:r>
            </w:hyperlink>
            <w:r w:rsidRPr="00DB2E7C">
              <w:rPr>
                <w:rFonts w:ascii="CCW Cursive Writing 1" w:hAnsi="CCW Cursive Writing 1"/>
                <w:b/>
                <w:color w:val="00B050"/>
                <w:szCs w:val="20"/>
              </w:rPr>
              <w:t xml:space="preserve"> </w:t>
            </w:r>
          </w:p>
          <w:p w:rsidR="00DB2E7C" w:rsidRPr="00DB2E7C" w:rsidRDefault="00DB2E7C" w:rsidP="001E5A6C">
            <w:pPr>
              <w:spacing w:before="240"/>
              <w:jc w:val="center"/>
              <w:rPr>
                <w:rFonts w:ascii="CCW Cursive Writing 1" w:hAnsi="CCW Cursive Writing 1"/>
                <w:b/>
                <w:color w:val="00B050"/>
                <w:szCs w:val="20"/>
              </w:rPr>
            </w:pPr>
          </w:p>
          <w:p w:rsidR="00DB2E7C" w:rsidRPr="00292F2C" w:rsidRDefault="00DB2E7C" w:rsidP="001E5A6C">
            <w:pPr>
              <w:spacing w:before="240"/>
              <w:jc w:val="center"/>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 xml:space="preserve">Please ensure you chose your child’s dinner on the interactive whiteboard with them in the morning before </w:t>
            </w:r>
            <w:r w:rsidRPr="00194471">
              <w:rPr>
                <w:rFonts w:ascii="CCW Cursive Writing 1" w:hAnsi="CCW Cursive Writing 1"/>
                <w:color w:val="FF0000"/>
                <w:sz w:val="18"/>
                <w:szCs w:val="20"/>
              </w:rPr>
              <w:lastRenderedPageBreak/>
              <w:t>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1"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1"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1"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1"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1"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1" o:title="Image result for children clipart"/>
                  <v:path arrowok="t"/>
                </v:shape>
              </v:group>
            </w:pict>
          </mc:Fallback>
        </mc:AlternateContent>
      </w:r>
      <w:r w:rsidR="00D530D1">
        <w:tab/>
      </w:r>
    </w:p>
    <w:sectPr w:rsidR="00D956E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63679B">
      <w:rPr>
        <w:rFonts w:ascii="CCW Cursive Writing 1" w:hAnsi="CCW Cursive Writing 1"/>
        <w:color w:val="000000" w:themeColor="text1"/>
        <w:sz w:val="32"/>
      </w:rPr>
      <w:t>8</w:t>
    </w:r>
    <w:r w:rsidR="003326EC">
      <w:rPr>
        <w:rFonts w:ascii="CCW Cursive Writing 1" w:hAnsi="CCW Cursive Writing 1"/>
        <w:color w:val="000000" w:themeColor="text1"/>
        <w:sz w:val="32"/>
      </w:rPr>
      <w:t>.9.2024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80A94"/>
    <w:rsid w:val="000C727D"/>
    <w:rsid w:val="00102527"/>
    <w:rsid w:val="00145023"/>
    <w:rsid w:val="0016456F"/>
    <w:rsid w:val="00194471"/>
    <w:rsid w:val="001D5874"/>
    <w:rsid w:val="00207859"/>
    <w:rsid w:val="00221492"/>
    <w:rsid w:val="00247A1A"/>
    <w:rsid w:val="00292F2C"/>
    <w:rsid w:val="002A7CB2"/>
    <w:rsid w:val="002E40B1"/>
    <w:rsid w:val="0032496C"/>
    <w:rsid w:val="003326EC"/>
    <w:rsid w:val="003968B8"/>
    <w:rsid w:val="003B6A08"/>
    <w:rsid w:val="00405C64"/>
    <w:rsid w:val="004A19A3"/>
    <w:rsid w:val="00586365"/>
    <w:rsid w:val="0063679B"/>
    <w:rsid w:val="00665D2E"/>
    <w:rsid w:val="00680FB8"/>
    <w:rsid w:val="00737B65"/>
    <w:rsid w:val="007B5825"/>
    <w:rsid w:val="007B780D"/>
    <w:rsid w:val="008A610C"/>
    <w:rsid w:val="008C1E3D"/>
    <w:rsid w:val="00927BC9"/>
    <w:rsid w:val="00947D74"/>
    <w:rsid w:val="009B5417"/>
    <w:rsid w:val="009D7489"/>
    <w:rsid w:val="00A205A6"/>
    <w:rsid w:val="00AF15A5"/>
    <w:rsid w:val="00B1411C"/>
    <w:rsid w:val="00BA4C18"/>
    <w:rsid w:val="00C55216"/>
    <w:rsid w:val="00C61F9A"/>
    <w:rsid w:val="00C757DF"/>
    <w:rsid w:val="00CB3A2F"/>
    <w:rsid w:val="00D530D1"/>
    <w:rsid w:val="00D956E9"/>
    <w:rsid w:val="00DA1AE1"/>
    <w:rsid w:val="00DB2E7C"/>
    <w:rsid w:val="00DD576C"/>
    <w:rsid w:val="00DD789F"/>
    <w:rsid w:val="00F95A6B"/>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E188"/>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DB2E7C"/>
    <w:rPr>
      <w:color w:val="0000FF" w:themeColor="hyperlink"/>
      <w:u w:val="single"/>
    </w:rPr>
  </w:style>
  <w:style w:type="character" w:styleId="UnresolvedMention">
    <w:name w:val="Unresolved Mention"/>
    <w:basedOn w:val="DefaultParagraphFont"/>
    <w:uiPriority w:val="99"/>
    <w:semiHidden/>
    <w:unhideWhenUsed/>
    <w:rsid w:val="00DB2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efa05b4e90e075c5492d58c/UKCIS_Education_for_a_Connected_World_.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0.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4</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5</cp:revision>
  <dcterms:created xsi:type="dcterms:W3CDTF">2024-09-05T11:06:00Z</dcterms:created>
  <dcterms:modified xsi:type="dcterms:W3CDTF">2024-10-03T07:39:00Z</dcterms:modified>
</cp:coreProperties>
</file>