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802"/>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982E53" w:rsidRDefault="008F17B8" w:rsidP="00982E53">
            <w:pPr>
              <w:spacing w:before="240"/>
              <w:jc w:val="center"/>
              <w:rPr>
                <w:rFonts w:ascii="CCW Cursive Writing 1" w:hAnsi="CCW Cursive Writing 1"/>
                <w:color w:val="23A7F9"/>
                <w:sz w:val="18"/>
              </w:rPr>
            </w:pPr>
            <w:r>
              <w:rPr>
                <w:rFonts w:ascii="CCW Cursive Writing 1" w:hAnsi="CCW Cursive Writing 1"/>
                <w:color w:val="23A7F9"/>
                <w:sz w:val="18"/>
              </w:rPr>
              <w:t>This week in Nursery we have be</w:t>
            </w:r>
            <w:r w:rsidR="00982E53">
              <w:rPr>
                <w:rFonts w:ascii="CCW Cursive Writing 1" w:hAnsi="CCW Cursive Writing 1"/>
                <w:color w:val="23A7F9"/>
                <w:sz w:val="18"/>
              </w:rPr>
              <w:t xml:space="preserve">gun to </w:t>
            </w:r>
            <w:r>
              <w:rPr>
                <w:rFonts w:ascii="CCW Cursive Writing 1" w:hAnsi="CCW Cursive Writing 1"/>
                <w:color w:val="23A7F9"/>
                <w:sz w:val="18"/>
              </w:rPr>
              <w:t>explor</w:t>
            </w:r>
            <w:r w:rsidR="00982E53">
              <w:rPr>
                <w:rFonts w:ascii="CCW Cursive Writing 1" w:hAnsi="CCW Cursive Writing 1"/>
                <w:color w:val="23A7F9"/>
                <w:sz w:val="18"/>
              </w:rPr>
              <w:t>e</w:t>
            </w:r>
            <w:r>
              <w:rPr>
                <w:rFonts w:ascii="CCW Cursive Writing 1" w:hAnsi="CCW Cursive Writing 1"/>
                <w:color w:val="23A7F9"/>
                <w:sz w:val="18"/>
              </w:rPr>
              <w:t xml:space="preserve"> </w:t>
            </w:r>
            <w:r w:rsidR="00982E53">
              <w:rPr>
                <w:rFonts w:ascii="CCW Cursive Writing 1" w:hAnsi="CCW Cursive Writing 1"/>
                <w:color w:val="23A7F9"/>
                <w:sz w:val="18"/>
              </w:rPr>
              <w:t xml:space="preserve">Autumn changes in provision. The children have been observing changes outside like the leaves on the trees changing colours and falling off and the temperature change and how we dress going outside because of it. We have also been using natural materials that we have found outside to support our learning inside. The children have enjoyed creating leaf rubbings, printing with leaves and creating autumn trees using corks to print with and sticks.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982E53">
              <w:rPr>
                <w:rFonts w:ascii="CCW Cursive Writing 1" w:hAnsi="CCW Cursive Writing 1"/>
                <w:color w:val="23A7F9"/>
                <w:sz w:val="18"/>
              </w:rPr>
              <w:t xml:space="preserve">begun a new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982E53">
              <w:rPr>
                <w:rFonts w:ascii="CCW Cursive Writing 1" w:hAnsi="CCW Cursive Writing 1"/>
                <w:color w:val="23A7F9"/>
                <w:sz w:val="18"/>
              </w:rPr>
              <w:t>The Tiger Who Came to Tea</w:t>
            </w:r>
            <w:r>
              <w:rPr>
                <w:rFonts w:ascii="CCW Cursive Writing 1" w:hAnsi="CCW Cursive Writing 1"/>
                <w:color w:val="23A7F9"/>
                <w:sz w:val="18"/>
              </w:rPr>
              <w:t>”. We have listened to the story</w:t>
            </w:r>
            <w:r w:rsidR="001B10C7">
              <w:rPr>
                <w:rFonts w:ascii="CCW Cursive Writing 1" w:hAnsi="CCW Cursive Writing 1"/>
                <w:color w:val="23A7F9"/>
                <w:sz w:val="18"/>
              </w:rPr>
              <w:t xml:space="preserve"> </w:t>
            </w:r>
            <w:r w:rsidR="00982E53">
              <w:rPr>
                <w:rFonts w:ascii="CCW Cursive Writing 1" w:hAnsi="CCW Cursive Writing 1"/>
                <w:color w:val="23A7F9"/>
                <w:sz w:val="18"/>
              </w:rPr>
              <w:t xml:space="preserve">and we have </w:t>
            </w:r>
            <w:proofErr w:type="gramStart"/>
            <w:r w:rsidR="00DE6C41">
              <w:rPr>
                <w:rFonts w:ascii="CCW Cursive Writing 1" w:hAnsi="CCW Cursive Writing 1"/>
                <w:color w:val="23A7F9"/>
                <w:sz w:val="18"/>
              </w:rPr>
              <w:t>discuss</w:t>
            </w:r>
            <w:r w:rsidR="00982E53">
              <w:rPr>
                <w:rFonts w:ascii="CCW Cursive Writing 1" w:hAnsi="CCW Cursive Writing 1"/>
                <w:color w:val="23A7F9"/>
                <w:sz w:val="18"/>
              </w:rPr>
              <w:t xml:space="preserve">ed </w:t>
            </w:r>
            <w:r w:rsidR="00DE6C41">
              <w:rPr>
                <w:rFonts w:ascii="CCW Cursive Writing 1" w:hAnsi="CCW Cursive Writing 1"/>
                <w:color w:val="23A7F9"/>
                <w:sz w:val="18"/>
              </w:rPr>
              <w:t xml:space="preserve"> the</w:t>
            </w:r>
            <w:proofErr w:type="gramEnd"/>
            <w:r w:rsidR="00DE6C41">
              <w:rPr>
                <w:rFonts w:ascii="CCW Cursive Writing 1" w:hAnsi="CCW Cursive Writing 1"/>
                <w:color w:val="23A7F9"/>
                <w:sz w:val="18"/>
              </w:rPr>
              <w:t xml:space="preserve"> book and </w:t>
            </w:r>
            <w:r w:rsidR="001B10C7">
              <w:rPr>
                <w:rFonts w:ascii="CCW Cursive Writing 1" w:hAnsi="CCW Cursive Writing 1"/>
                <w:color w:val="23A7F9"/>
                <w:sz w:val="18"/>
              </w:rPr>
              <w:t xml:space="preserve">we </w:t>
            </w:r>
            <w:r w:rsidR="00982E53">
              <w:rPr>
                <w:rFonts w:ascii="CCW Cursive Writing 1" w:hAnsi="CCW Cursive Writing 1"/>
                <w:color w:val="23A7F9"/>
                <w:sz w:val="18"/>
              </w:rPr>
              <w:t>have also looked at some vocabulary in the story and what it means</w:t>
            </w:r>
            <w:r>
              <w:rPr>
                <w:rFonts w:ascii="CCW Cursive Writing 1" w:hAnsi="CCW Cursive Writing 1"/>
                <w:color w:val="23A7F9"/>
                <w:sz w:val="18"/>
              </w:rPr>
              <w:t>.</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 xml:space="preserve">phonics we have learnt </w:t>
            </w:r>
            <w:r w:rsidR="00982E53">
              <w:rPr>
                <w:rFonts w:ascii="CCW Cursive Writing 1" w:hAnsi="CCW Cursive Writing 1"/>
                <w:color w:val="23A7F9"/>
                <w:sz w:val="18"/>
              </w:rPr>
              <w:t>n</w:t>
            </w:r>
            <w:r w:rsidR="00C40696">
              <w:rPr>
                <w:rFonts w:ascii="CCW Cursive Writing 1" w:hAnsi="CCW Cursive Writing 1"/>
                <w:color w:val="23A7F9"/>
                <w:sz w:val="18"/>
              </w:rPr>
              <w:t xml:space="preserve"> and </w:t>
            </w:r>
            <w:r w:rsidR="00982E53">
              <w:rPr>
                <w:rFonts w:ascii="CCW Cursive Writing 1" w:hAnsi="CCW Cursive Writing 1"/>
                <w:color w:val="23A7F9"/>
                <w:sz w:val="18"/>
              </w:rPr>
              <w:t>p</w:t>
            </w:r>
            <w:r w:rsidR="00C40696">
              <w:rPr>
                <w:rFonts w:ascii="CCW Cursive Writing 1" w:hAnsi="CCW Cursive Writing 1"/>
                <w:color w:val="23A7F9"/>
                <w:sz w:val="18"/>
              </w:rPr>
              <w:t>,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Pr="00DE6C41" w:rsidRDefault="002D36F3" w:rsidP="00C40696">
            <w:pPr>
              <w:spacing w:before="240"/>
              <w:jc w:val="center"/>
              <w:rPr>
                <w:rFonts w:ascii="CCW Cursive Writing 1" w:hAnsi="CCW Cursive Writing 1"/>
                <w:color w:val="23A7F9"/>
                <w:sz w:val="16"/>
              </w:rPr>
            </w:pPr>
            <w:r>
              <w:rPr>
                <w:rFonts w:ascii="CCW Cursive Writing 1" w:hAnsi="CCW Cursive Writing 1"/>
                <w:color w:val="23A7F9"/>
                <w:sz w:val="18"/>
              </w:rPr>
              <w:t>n</w:t>
            </w:r>
            <w:r w:rsidR="00C40696">
              <w:rPr>
                <w:rFonts w:ascii="CCW Cursive Writing 1" w:hAnsi="CCW Cursive Writing 1"/>
                <w:color w:val="23A7F9"/>
                <w:sz w:val="18"/>
              </w:rPr>
              <w:t xml:space="preserve"> phonics sound-</w:t>
            </w:r>
            <w:r w:rsidR="00C40696">
              <w:t xml:space="preserve"> </w:t>
            </w:r>
            <w:hyperlink r:id="rId6" w:history="1">
              <w:r w:rsidRPr="002D36F3">
                <w:rPr>
                  <w:rStyle w:val="Hyperlink"/>
                  <w:rFonts w:ascii="CCW Cursive Writing 1" w:hAnsi="CCW Cursive Writing 1"/>
                </w:rPr>
                <w:t>https://www.youtube.com/watch?v=1HoscIJDJ2Y&amp;list=PLetiKvWftA5uqqoq6YdNAMYNA-I-WQ3yJ&amp;index=9</w:t>
              </w:r>
            </w:hyperlink>
            <w:r>
              <w:t xml:space="preserve"> </w:t>
            </w:r>
          </w:p>
          <w:p w:rsidR="003B0DC3" w:rsidRDefault="002D36F3" w:rsidP="003B0DC3">
            <w:pPr>
              <w:spacing w:before="240"/>
              <w:jc w:val="center"/>
              <w:rPr>
                <w:rFonts w:ascii="CCW Cursive Writing 1" w:hAnsi="CCW Cursive Writing 1"/>
                <w:color w:val="23A7F9"/>
                <w:sz w:val="18"/>
              </w:rPr>
            </w:pPr>
            <w:r>
              <w:rPr>
                <w:rFonts w:ascii="CCW Cursive Writing 1" w:hAnsi="CCW Cursive Writing 1"/>
                <w:color w:val="23A7F9"/>
                <w:sz w:val="18"/>
              </w:rPr>
              <w:t>p</w:t>
            </w:r>
            <w:r w:rsidR="00C40696">
              <w:rPr>
                <w:rFonts w:ascii="CCW Cursive Writing 1" w:hAnsi="CCW Cursive Writing 1"/>
                <w:color w:val="23A7F9"/>
                <w:sz w:val="18"/>
              </w:rPr>
              <w:t xml:space="preserve"> phonics sound-</w:t>
            </w:r>
            <w:r w:rsidR="00DE6C41">
              <w:rPr>
                <w:rFonts w:ascii="CCW Cursive Writing 1" w:hAnsi="CCW Cursive Writing 1"/>
                <w:color w:val="23A7F9"/>
                <w:sz w:val="18"/>
              </w:rPr>
              <w:t xml:space="preserve"> </w:t>
            </w:r>
            <w:hyperlink r:id="rId7" w:history="1">
              <w:r w:rsidR="003B0DC3" w:rsidRPr="004B3043">
                <w:rPr>
                  <w:rStyle w:val="Hyperlink"/>
                  <w:rFonts w:ascii="CCW Cursive Writing 1" w:hAnsi="CCW Cursive Writing 1"/>
                  <w:sz w:val="18"/>
                </w:rPr>
                <w:t>https://www.youtube.com/watch?v=lriIUNwh6bc&amp;list=PLetiKvWftA5uqqoq6YdNAMYNA-I-WQ3yJ&amp;index=10</w:t>
              </w:r>
            </w:hyperlink>
            <w:r w:rsidR="003B0DC3">
              <w:rPr>
                <w:rFonts w:ascii="CCW Cursive Writing 1" w:hAnsi="CCW Cursive Writing 1"/>
                <w:color w:val="23A7F9"/>
                <w:sz w:val="18"/>
              </w:rPr>
              <w:t xml:space="preserve"> </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if you have any questions regarding phonics and how to support at home. </w:t>
            </w:r>
            <w:r w:rsidR="008F17B8">
              <w:rPr>
                <w:rFonts w:ascii="CCW Cursive Writing 1" w:hAnsi="CCW Cursive Writing 1"/>
                <w:color w:val="23A7F9"/>
                <w:sz w:val="18"/>
              </w:rPr>
              <w:t xml:space="preserve"> </w:t>
            </w:r>
          </w:p>
          <w:p w:rsidR="00BF5F87" w:rsidRPr="00BF5F87" w:rsidRDefault="00BF5F87" w:rsidP="00D21719">
            <w:pPr>
              <w:spacing w:before="240"/>
              <w:jc w:val="center"/>
              <w:rPr>
                <w:rFonts w:ascii="CCW Cursive Writing 1" w:hAnsi="CCW Cursive Writing 1"/>
                <w:color w:val="FF0000"/>
                <w:sz w:val="18"/>
              </w:rPr>
            </w:pPr>
            <w:bookmarkStart w:id="0" w:name="_Hlk179455485"/>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 xml:space="preserve">collect small sticks, seeds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bookmarkEnd w:id="0"/>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370360" w:rsidP="00207859">
            <w:pPr>
              <w:spacing w:after="0" w:line="240" w:lineRule="auto"/>
              <w:jc w:val="center"/>
              <w:rPr>
                <w:rFonts w:ascii="CCW Cursive Writing 1" w:hAnsi="CCW Cursive Writing 1"/>
                <w:color w:val="00B0F0"/>
                <w:sz w:val="18"/>
              </w:rPr>
            </w:pPr>
            <w:r>
              <w:rPr>
                <w:rFonts w:ascii="CCW Cursive Writing 1" w:hAnsi="CCW Cursive Writing 1"/>
                <w:color w:val="00B0F0"/>
                <w:sz w:val="18"/>
              </w:rPr>
              <w:t xml:space="preserve">Miss Terry will be returning to nursery, week commencing 21.10.24. She will be working Wednesday, Thursday and Friday. </w:t>
            </w:r>
          </w:p>
          <w:p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9E3800">
              <w:rPr>
                <w:rFonts w:ascii="CCW Cursive Writing 1" w:hAnsi="CCW Cursive Writing 1"/>
                <w:color w:val="00B0F0"/>
                <w:sz w:val="18"/>
              </w:rPr>
              <w:t>94.9</w:t>
            </w:r>
            <w:r w:rsidR="000C727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370360" w:rsidRDefault="00FC2BBF" w:rsidP="00370360">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We shall be learning: </w:t>
            </w:r>
            <w:r w:rsidR="00DE6C41">
              <w:rPr>
                <w:rFonts w:ascii="CCW Cursive Writing 1" w:hAnsi="CCW Cursive Writing 1"/>
                <w:b/>
                <w:color w:val="FA80BD"/>
                <w:szCs w:val="20"/>
              </w:rPr>
              <w:t>n</w:t>
            </w:r>
            <w:r>
              <w:rPr>
                <w:rFonts w:ascii="CCW Cursive Writing 1" w:hAnsi="CCW Cursive Writing 1"/>
                <w:b/>
                <w:color w:val="FA80BD"/>
                <w:szCs w:val="20"/>
              </w:rPr>
              <w:t xml:space="preserve"> and </w:t>
            </w:r>
            <w:r w:rsidR="00DE6C41">
              <w:rPr>
                <w:rFonts w:ascii="CCW Cursive Writing 1" w:hAnsi="CCW Cursive Writing 1"/>
                <w:b/>
                <w:color w:val="FA80BD"/>
                <w:szCs w:val="20"/>
              </w:rPr>
              <w:t>p</w:t>
            </w:r>
            <w:r>
              <w:rPr>
                <w:rFonts w:ascii="CCW Cursive Writing 1" w:hAnsi="CCW Cursive Writing 1"/>
                <w:b/>
                <w:color w:val="FA80BD"/>
                <w:szCs w:val="20"/>
              </w:rPr>
              <w:t xml:space="preserve"> in phonics.</w:t>
            </w:r>
          </w:p>
          <w:p w:rsidR="00370360" w:rsidRDefault="00370360" w:rsidP="00370360">
            <w:pPr>
              <w:spacing w:before="240"/>
              <w:jc w:val="center"/>
              <w:rPr>
                <w:rFonts w:ascii="CCW Cursive Writing 1" w:hAnsi="CCW Cursive Writing 1"/>
                <w:b/>
                <w:color w:val="FA80BD"/>
                <w:szCs w:val="20"/>
              </w:rPr>
            </w:pPr>
          </w:p>
          <w:p w:rsidR="00370360" w:rsidRPr="00370360" w:rsidRDefault="00370360" w:rsidP="00370360">
            <w:pPr>
              <w:spacing w:before="240"/>
              <w:jc w:val="center"/>
              <w:rPr>
                <w:rFonts w:ascii="CCW Cursive Writing 1" w:hAnsi="CCW Cursive Writing 1"/>
                <w:b/>
                <w:color w:val="0070C0"/>
                <w:szCs w:val="20"/>
                <w:u w:val="single"/>
              </w:rPr>
            </w:pPr>
            <w:r w:rsidRPr="00370360">
              <w:rPr>
                <w:rFonts w:ascii="CCW Cursive Writing 1" w:hAnsi="CCW Cursive Writing 1"/>
                <w:b/>
                <w:color w:val="0070C0"/>
                <w:szCs w:val="20"/>
                <w:u w:val="single"/>
              </w:rPr>
              <w:t>Teddy Bear’s picnic</w:t>
            </w:r>
          </w:p>
          <w:p w:rsidR="00370360" w:rsidRPr="00370360" w:rsidRDefault="00370360" w:rsidP="00370360">
            <w:pPr>
              <w:spacing w:before="240"/>
              <w:jc w:val="center"/>
              <w:rPr>
                <w:rFonts w:ascii="CCW Cursive Writing 1" w:hAnsi="CCW Cursive Writing 1"/>
                <w:b/>
                <w:color w:val="0070C0"/>
                <w:szCs w:val="20"/>
              </w:rPr>
            </w:pPr>
            <w:r w:rsidRPr="00370360">
              <w:rPr>
                <w:rFonts w:ascii="CCW Cursive Writing 1" w:hAnsi="CCW Cursive Writing 1"/>
                <w:b/>
                <w:color w:val="0070C0"/>
                <w:szCs w:val="20"/>
              </w:rPr>
              <w:t xml:space="preserve">Please bring in your teddy in a named bag and had it to a member of staff in the morning. </w:t>
            </w:r>
          </w:p>
          <w:p w:rsidR="00FC2BBF" w:rsidRPr="00370360" w:rsidRDefault="00370360" w:rsidP="00370360">
            <w:pPr>
              <w:spacing w:before="240"/>
              <w:jc w:val="center"/>
              <w:rPr>
                <w:rFonts w:ascii="CCW Cursive Writing 1" w:hAnsi="CCW Cursive Writing 1"/>
                <w:b/>
                <w:color w:val="0070C0"/>
                <w:szCs w:val="20"/>
              </w:rPr>
            </w:pPr>
            <w:r w:rsidRPr="00370360">
              <w:rPr>
                <w:rFonts w:ascii="CCW Cursive Writing 1" w:hAnsi="CCW Cursive Writing 1"/>
                <w:b/>
                <w:color w:val="0070C0"/>
                <w:szCs w:val="20"/>
              </w:rPr>
              <w:t xml:space="preserve">Teddies will be joining us for snack time and will be in school all week. Please make sure that the teddy you bring in isn’t one your child needs to sleep with every night. </w:t>
            </w:r>
            <w:r w:rsidR="00FC2BBF" w:rsidRPr="00370360">
              <w:rPr>
                <w:rFonts w:ascii="CCW Cursive Writing 1" w:hAnsi="CCW Cursive Writing 1"/>
                <w:b/>
                <w:color w:val="0070C0"/>
                <w:szCs w:val="20"/>
              </w:rPr>
              <w:t xml:space="preserve"> </w:t>
            </w:r>
          </w:p>
          <w:p w:rsidR="00BF5F87" w:rsidRDefault="00BF5F87" w:rsidP="00F95A6B">
            <w:pPr>
              <w:spacing w:before="240"/>
              <w:jc w:val="center"/>
              <w:rPr>
                <w:rFonts w:ascii="CCW Cursive Writing 1" w:hAnsi="CCW Cursive Writing 1"/>
                <w:b/>
                <w:color w:val="FA80BD"/>
                <w:szCs w:val="20"/>
              </w:rPr>
            </w:pPr>
          </w:p>
          <w:p w:rsidR="00BF5F87" w:rsidRDefault="00BF5F87" w:rsidP="00BF5F87">
            <w:pPr>
              <w:spacing w:before="240"/>
              <w:rPr>
                <w:rFonts w:ascii="CCW Cursive Writing 1" w:hAnsi="CCW Cursive Writing 1"/>
                <w:b/>
                <w:color w:val="FA80BD"/>
                <w:szCs w:val="20"/>
              </w:rPr>
            </w:pPr>
          </w:p>
          <w:p w:rsidR="00FC2BBF" w:rsidRDefault="00FC2BBF" w:rsidP="00F95A6B">
            <w:pPr>
              <w:spacing w:before="240"/>
              <w:jc w:val="center"/>
              <w:rPr>
                <w:rFonts w:ascii="CCW Cursive Writing 1" w:hAnsi="CCW Cursive Writing 1"/>
                <w:b/>
                <w:color w:val="FA80BD"/>
                <w:szCs w:val="20"/>
              </w:rPr>
            </w:pPr>
          </w:p>
          <w:p w:rsidR="007B780D" w:rsidRPr="00B1411C" w:rsidRDefault="007B780D" w:rsidP="001B10C7">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Pr="00B912FC" w:rsidRDefault="00C2794C" w:rsidP="00292F2C">
            <w:pPr>
              <w:spacing w:before="240"/>
              <w:jc w:val="center"/>
              <w:rPr>
                <w:rFonts w:ascii="CCW Cursive Writing 1" w:hAnsi="CCW Cursive Writing 1"/>
                <w:color w:val="BB81DD"/>
                <w:szCs w:val="20"/>
              </w:rPr>
            </w:pPr>
            <w:r w:rsidRPr="00B912FC">
              <w:rPr>
                <w:rFonts w:ascii="CCW Cursive Writing 1" w:hAnsi="CCW Cursive Writing 1"/>
                <w:color w:val="BB81DD"/>
                <w:szCs w:val="20"/>
              </w:rPr>
              <w:lastRenderedPageBreak/>
              <w:t xml:space="preserve">Mrs Musgrave: </w:t>
            </w:r>
            <w:r w:rsidR="009A7529">
              <w:rPr>
                <w:rFonts w:ascii="CCW Cursive Writing 1" w:hAnsi="CCW Cursive Writing 1"/>
                <w:b/>
                <w:color w:val="BB81DD"/>
                <w:szCs w:val="20"/>
              </w:rPr>
              <w:t>Sidney</w:t>
            </w:r>
            <w:r w:rsidRPr="00B912FC">
              <w:rPr>
                <w:rFonts w:ascii="CCW Cursive Writing 1" w:hAnsi="CCW Cursive Writing 1"/>
                <w:color w:val="BB81DD"/>
                <w:szCs w:val="20"/>
              </w:rPr>
              <w:t xml:space="preserve">- for </w:t>
            </w:r>
            <w:r w:rsidR="002D36F3">
              <w:rPr>
                <w:rFonts w:ascii="CCW Cursive Writing 1" w:hAnsi="CCW Cursive Writing 1"/>
                <w:color w:val="BB81DD"/>
                <w:szCs w:val="20"/>
              </w:rPr>
              <w:t xml:space="preserve">always helping tidy up nursery. </w:t>
            </w:r>
            <w:r w:rsidRPr="00B912FC">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sidRPr="00AE3F33">
              <w:rPr>
                <w:rFonts w:ascii="CCW Cursive Writing 1" w:hAnsi="CCW Cursive Writing 1"/>
                <w:color w:val="BB81DD"/>
                <w:szCs w:val="20"/>
              </w:rPr>
              <w:t>Mrs Bailey:</w:t>
            </w:r>
            <w:r w:rsidR="00E22B1A" w:rsidRPr="00AE3F33">
              <w:rPr>
                <w:rFonts w:ascii="CCW Cursive Writing 1" w:hAnsi="CCW Cursive Writing 1"/>
                <w:color w:val="BB81DD"/>
                <w:szCs w:val="20"/>
              </w:rPr>
              <w:t xml:space="preserve"> </w:t>
            </w:r>
            <w:r w:rsidR="009E3800" w:rsidRPr="009E3800">
              <w:rPr>
                <w:rFonts w:ascii="CCW Cursive Writing 1" w:hAnsi="CCW Cursive Writing 1"/>
                <w:b/>
                <w:color w:val="BB81DD"/>
                <w:szCs w:val="20"/>
              </w:rPr>
              <w:t>Sam</w:t>
            </w:r>
            <w:r w:rsidR="00AE3F33" w:rsidRPr="009E3800">
              <w:rPr>
                <w:rFonts w:ascii="CCW Cursive Writing 1" w:hAnsi="CCW Cursive Writing 1"/>
                <w:b/>
                <w:color w:val="BB81DD"/>
                <w:szCs w:val="20"/>
              </w:rPr>
              <w:t xml:space="preserve">- </w:t>
            </w:r>
            <w:r w:rsidR="00AE3F33" w:rsidRPr="009E3800">
              <w:rPr>
                <w:rFonts w:ascii="CCW Cursive Writing 1" w:hAnsi="CCW Cursive Writing 1"/>
                <w:color w:val="BB81DD"/>
                <w:szCs w:val="20"/>
              </w:rPr>
              <w:t xml:space="preserve">for always using </w:t>
            </w:r>
            <w:r w:rsidR="009E3800" w:rsidRPr="009E3800">
              <w:rPr>
                <w:rFonts w:ascii="CCW Cursive Writing 1" w:hAnsi="CCW Cursive Writing 1"/>
                <w:color w:val="BB81DD"/>
                <w:szCs w:val="20"/>
              </w:rPr>
              <w:t>his</w:t>
            </w:r>
            <w:r w:rsidR="00AE3F33" w:rsidRPr="009E3800">
              <w:rPr>
                <w:rFonts w:ascii="CCW Cursive Writing 1" w:hAnsi="CCW Cursive Writing 1"/>
                <w:color w:val="BB81DD"/>
                <w:szCs w:val="20"/>
              </w:rPr>
              <w:t xml:space="preserve"> lovely manners.</w:t>
            </w:r>
            <w:r w:rsidR="00AE3F33" w:rsidRPr="00AE3F33">
              <w:rPr>
                <w:rFonts w:ascii="CCW Cursive Writing 1" w:hAnsi="CCW Cursive Writing 1"/>
                <w:b/>
                <w:color w:val="BB81DD"/>
                <w:szCs w:val="20"/>
              </w:rPr>
              <w:t xml:space="preserve">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bookmarkStart w:id="1" w:name="_GoBack"/>
            <w:bookmarkEnd w:id="1"/>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w:t>
            </w:r>
            <w:r w:rsidR="003968B8" w:rsidRPr="003968B8">
              <w:rPr>
                <w:rFonts w:ascii="CCW Cursive Writing 1" w:hAnsi="CCW Cursive Writing 1"/>
                <w:color w:val="FF0066"/>
                <w:szCs w:val="20"/>
              </w:rPr>
              <w:lastRenderedPageBreak/>
              <w:t xml:space="preserve">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lastRenderedPageBreak/>
              <w:t>Online Safety</w:t>
            </w:r>
          </w:p>
          <w:p w:rsidR="00370360" w:rsidRPr="00370360" w:rsidRDefault="00370360" w:rsidP="00370360">
            <w:pPr>
              <w:spacing w:before="240"/>
              <w:jc w:val="center"/>
              <w:rPr>
                <w:rFonts w:ascii="CCW Cursive Writing 1" w:hAnsi="CCW Cursive Writing 1"/>
                <w:b/>
                <w:color w:val="00B050"/>
                <w:szCs w:val="20"/>
              </w:rPr>
            </w:pPr>
            <w:r w:rsidRPr="00370360">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370360" w:rsidRPr="00370360" w:rsidRDefault="00370360" w:rsidP="00370360">
            <w:pPr>
              <w:spacing w:before="240"/>
              <w:jc w:val="center"/>
              <w:rPr>
                <w:rFonts w:ascii="CCW Cursive Writing 1" w:hAnsi="CCW Cursive Writing 1"/>
                <w:b/>
                <w:color w:val="00B050"/>
                <w:szCs w:val="20"/>
              </w:rPr>
            </w:pPr>
            <w:r w:rsidRPr="00370360">
              <w:rPr>
                <w:rFonts w:ascii="CCW Cursive Writing 1" w:hAnsi="CCW Cursive Writing 1"/>
                <w:b/>
                <w:color w:val="00B050"/>
                <w:szCs w:val="20"/>
              </w:rPr>
              <w:t>It focuses specifically on eight different aspects of online education. Strand 4 focuses on “Online bullying”</w:t>
            </w:r>
          </w:p>
          <w:p w:rsidR="00370360" w:rsidRDefault="00370360" w:rsidP="00370360">
            <w:pPr>
              <w:spacing w:before="240"/>
              <w:jc w:val="center"/>
              <w:rPr>
                <w:rFonts w:ascii="CCW Cursive Writing 1" w:hAnsi="CCW Cursive Writing 1"/>
                <w:b/>
                <w:color w:val="00B050"/>
                <w:szCs w:val="20"/>
              </w:rPr>
            </w:pPr>
            <w:r>
              <w:rPr>
                <w:noProof/>
              </w:rPr>
              <w:drawing>
                <wp:anchor distT="0" distB="0" distL="114300" distR="114300" simplePos="0" relativeHeight="251674624" behindDoc="0" locked="0" layoutInCell="1" allowOverlap="1" wp14:anchorId="7389FCDF">
                  <wp:simplePos x="0" y="0"/>
                  <wp:positionH relativeFrom="column">
                    <wp:posOffset>82969</wp:posOffset>
                  </wp:positionH>
                  <wp:positionV relativeFrom="paragraph">
                    <wp:posOffset>1621215</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Pr="00370360">
              <w:rPr>
                <w:rFonts w:ascii="CCW Cursive Writing 1" w:hAnsi="CCW Cursive Writing 1"/>
                <w:b/>
                <w:color w:val="00B050"/>
                <w:szCs w:val="20"/>
              </w:rPr>
              <w:t xml:space="preserve">To view Strand 4 “Online bullying” please click on the following link and scroll to page 20 and 21 (if you would like to know more about this strand and what is covered from ages 7 – 18 please scroll to pages 22 – 24): </w:t>
            </w:r>
            <w:hyperlink r:id="rId10" w:history="1">
              <w:r w:rsidRPr="004B3043">
                <w:rPr>
                  <w:rStyle w:val="Hyperlink"/>
                  <w:rFonts w:ascii="CCW Cursive Writing 1" w:hAnsi="CCW Cursive Writing 1"/>
                  <w:b/>
                  <w:szCs w:val="20"/>
                </w:rPr>
                <w:t>https://assets.publishing.service.gov.uk/media/5efa05b4e90e075c5492d58c/UKCIS_Education_for_a_Connected_World_.pdf</w:t>
              </w:r>
            </w:hyperlink>
          </w:p>
          <w:p w:rsidR="00370360" w:rsidRPr="00370360" w:rsidRDefault="00370360" w:rsidP="00370360">
            <w:pPr>
              <w:spacing w:before="240"/>
              <w:jc w:val="center"/>
              <w:rPr>
                <w:rFonts w:ascii="CCW Cursive Writing 1" w:hAnsi="CCW Cursive Writing 1"/>
                <w:b/>
                <w:color w:val="00B050"/>
                <w:szCs w:val="20"/>
              </w:rPr>
            </w:pP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lastRenderedPageBreak/>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370360">
      <w:rPr>
        <w:rFonts w:ascii="CCW Cursive Writing 1" w:hAnsi="CCW Cursive Writing 1"/>
        <w:color w:val="000000" w:themeColor="text1"/>
        <w:sz w:val="32"/>
      </w:rPr>
      <w:t>7.10</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814A4"/>
    <w:rsid w:val="00194471"/>
    <w:rsid w:val="001B10C7"/>
    <w:rsid w:val="001D5874"/>
    <w:rsid w:val="0020157F"/>
    <w:rsid w:val="00207859"/>
    <w:rsid w:val="00221492"/>
    <w:rsid w:val="00247A1A"/>
    <w:rsid w:val="00292F2C"/>
    <w:rsid w:val="002A7CB2"/>
    <w:rsid w:val="002D36F3"/>
    <w:rsid w:val="002E40B1"/>
    <w:rsid w:val="0032496C"/>
    <w:rsid w:val="003326EC"/>
    <w:rsid w:val="00370360"/>
    <w:rsid w:val="00393321"/>
    <w:rsid w:val="003968B8"/>
    <w:rsid w:val="003B0DC3"/>
    <w:rsid w:val="003B6A08"/>
    <w:rsid w:val="00405C64"/>
    <w:rsid w:val="00490F76"/>
    <w:rsid w:val="004A19A3"/>
    <w:rsid w:val="005467F7"/>
    <w:rsid w:val="00586365"/>
    <w:rsid w:val="0059011E"/>
    <w:rsid w:val="005F16A3"/>
    <w:rsid w:val="0063679B"/>
    <w:rsid w:val="00665D2E"/>
    <w:rsid w:val="00680FB8"/>
    <w:rsid w:val="00737B65"/>
    <w:rsid w:val="007B5825"/>
    <w:rsid w:val="007B780D"/>
    <w:rsid w:val="008272CC"/>
    <w:rsid w:val="008650A9"/>
    <w:rsid w:val="00871F7A"/>
    <w:rsid w:val="008A610C"/>
    <w:rsid w:val="008C1E3D"/>
    <w:rsid w:val="008F17B8"/>
    <w:rsid w:val="00927BC9"/>
    <w:rsid w:val="00947D74"/>
    <w:rsid w:val="00982E53"/>
    <w:rsid w:val="009A7529"/>
    <w:rsid w:val="009B5417"/>
    <w:rsid w:val="009D7489"/>
    <w:rsid w:val="009E3800"/>
    <w:rsid w:val="009F31DB"/>
    <w:rsid w:val="00A205A6"/>
    <w:rsid w:val="00A80B94"/>
    <w:rsid w:val="00AE3F33"/>
    <w:rsid w:val="00AF15A5"/>
    <w:rsid w:val="00B1411C"/>
    <w:rsid w:val="00B912FC"/>
    <w:rsid w:val="00BA4C18"/>
    <w:rsid w:val="00BF5F87"/>
    <w:rsid w:val="00C2794C"/>
    <w:rsid w:val="00C40696"/>
    <w:rsid w:val="00C55216"/>
    <w:rsid w:val="00C61F9A"/>
    <w:rsid w:val="00C757DF"/>
    <w:rsid w:val="00CB3A2F"/>
    <w:rsid w:val="00D21719"/>
    <w:rsid w:val="00D530D1"/>
    <w:rsid w:val="00D956E9"/>
    <w:rsid w:val="00DA1AE1"/>
    <w:rsid w:val="00DD576C"/>
    <w:rsid w:val="00DD789F"/>
    <w:rsid w:val="00DE6C41"/>
    <w:rsid w:val="00E0569A"/>
    <w:rsid w:val="00E22B1A"/>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EF0C"/>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lriIUNwh6bc&amp;list=PLetiKvWftA5uqqoq6YdNAMYNA-I-WQ3yJ&amp;index=10"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1HoscIJDJ2Y&amp;list=PLetiKvWftA5uqqoq6YdNAMYNA-I-WQ3yJ&amp;index=9"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ssets.publishing.service.gov.uk/media/5efa05b4e90e075c5492d58c/UKCIS_Education_for_a_Connected_World_.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17</cp:revision>
  <dcterms:created xsi:type="dcterms:W3CDTF">2024-09-05T11:06:00Z</dcterms:created>
  <dcterms:modified xsi:type="dcterms:W3CDTF">2024-10-11T14:30:00Z</dcterms:modified>
</cp:coreProperties>
</file>