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5043"/>
      </w:tblGrid>
      <w:tr w:rsidR="00AF15A5" w:rsidRPr="00A27C5A" w:rsidTr="00680FB8">
        <w:trPr>
          <w:trHeight w:val="3676"/>
        </w:trPr>
        <w:tc>
          <w:tcPr>
            <w:tcW w:w="9016" w:type="dxa"/>
            <w:gridSpan w:val="2"/>
            <w:shd w:val="clear" w:color="auto" w:fill="auto"/>
          </w:tcPr>
          <w:p w:rsidR="00AF15A5" w:rsidRPr="00247A1A" w:rsidRDefault="00AF15A5" w:rsidP="001E5A6C">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A205A6" w:rsidRDefault="00292F2C" w:rsidP="00A205A6">
            <w:pPr>
              <w:spacing w:before="240"/>
              <w:jc w:val="center"/>
              <w:rPr>
                <w:rFonts w:ascii="CCW Cursive Writing 1" w:hAnsi="CCW Cursive Writing 1"/>
                <w:color w:val="23A7F9"/>
                <w:sz w:val="18"/>
              </w:rPr>
            </w:pPr>
            <w:r>
              <w:rPr>
                <w:rFonts w:ascii="CCW Cursive Writing 1" w:hAnsi="CCW Cursive Writing 1"/>
                <w:color w:val="23A7F9"/>
                <w:sz w:val="18"/>
              </w:rPr>
              <w:t>Welcome back and hello to all of our new children and parents! We hope you have all enjoyed the summer holidays and are ready to start a new year at Nursery? This week we have been busy settling in our existing children to Nursery, whilst helping to settle in our new starters for this academic year. It has been lovely to see lots of new faces join our Nursery and see the children make great friendships. It has also been fantastic to be able to welcome parents back inside Nursery too. This week we have enjoyed sitting and listening to a range of stories and getting to know each other’s names and the space we have around us.</w:t>
            </w:r>
          </w:p>
          <w:p w:rsidR="003326EC" w:rsidRDefault="003326EC" w:rsidP="003326EC">
            <w:pPr>
              <w:spacing w:before="240"/>
              <w:jc w:val="center"/>
              <w:rPr>
                <w:rFonts w:ascii="CCW Cursive Writing 1" w:hAnsi="CCW Cursive Writing 1"/>
                <w:color w:val="00B0F0"/>
                <w:sz w:val="18"/>
              </w:rPr>
            </w:pPr>
          </w:p>
          <w:p w:rsidR="00680FB8" w:rsidRPr="00292F2C" w:rsidRDefault="003326EC" w:rsidP="003326EC">
            <w:pPr>
              <w:spacing w:before="240"/>
              <w:jc w:val="center"/>
              <w:rPr>
                <w:rFonts w:ascii="CCW Cursive Writing 1" w:hAnsi="CCW Cursive Writing 1"/>
                <w:color w:val="23A7F9"/>
                <w:sz w:val="18"/>
              </w:rPr>
            </w:pPr>
            <w:r>
              <w:rPr>
                <w:rFonts w:ascii="CCW Cursive Writing 1" w:hAnsi="CCW Cursive Writing 1"/>
                <w:color w:val="00B0F0"/>
                <w:sz w:val="18"/>
              </w:rPr>
              <w:t xml:space="preserve"> </w:t>
            </w:r>
            <w:r w:rsidR="00A205A6">
              <w:rPr>
                <w:rFonts w:ascii="CCW Cursive Writing 1" w:hAnsi="CCW Cursive Writing 1"/>
                <w:color w:val="00B0F0"/>
                <w:sz w:val="18"/>
              </w:rPr>
              <w:t>A</w:t>
            </w:r>
            <w:r w:rsidR="00680FB8" w:rsidRPr="00680FB8">
              <w:rPr>
                <w:rFonts w:ascii="CCW Cursive Writing 1" w:hAnsi="CCW Cursive Writing 1"/>
                <w:color w:val="00B0F0"/>
                <w:sz w:val="18"/>
              </w:rPr>
              <w:t xml:space="preserve">ttendance- </w:t>
            </w:r>
            <w:r w:rsidR="000C727D">
              <w:rPr>
                <w:rFonts w:ascii="CCW Cursive Writing 1" w:hAnsi="CCW Cursive Writing 1"/>
                <w:color w:val="00B0F0"/>
                <w:sz w:val="18"/>
              </w:rPr>
              <w:t>%</w:t>
            </w:r>
          </w:p>
        </w:tc>
      </w:tr>
      <w:tr w:rsidR="00AF15A5"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p>
          <w:p w:rsidR="00292F2C" w:rsidRDefault="00B1411C" w:rsidP="00292F2C">
            <w:pPr>
              <w:spacing w:before="240"/>
              <w:jc w:val="center"/>
              <w:rPr>
                <w:rFonts w:ascii="CCW Cursive Writing 1" w:hAnsi="CCW Cursive Writing 1"/>
                <w:color w:val="FA80BD"/>
                <w:szCs w:val="20"/>
              </w:rPr>
            </w:pPr>
            <w:r>
              <w:rPr>
                <w:rFonts w:ascii="CCW Cursive Writing 1" w:hAnsi="CCW Cursive Writing 1"/>
                <w:color w:val="FA80BD"/>
                <w:szCs w:val="20"/>
              </w:rPr>
              <w:t xml:space="preserve">Next week </w:t>
            </w:r>
            <w:r w:rsidR="00292F2C">
              <w:rPr>
                <w:rFonts w:ascii="CCW Cursive Writing 1" w:hAnsi="CCW Cursive Writing 1"/>
                <w:color w:val="FA80BD"/>
                <w:szCs w:val="20"/>
              </w:rPr>
              <w:t xml:space="preserve">we will be welcoming more new children to our Nursery. We will continue to make new friends and learn all about how to take care of toys and learning about where they belong. </w:t>
            </w:r>
          </w:p>
          <w:p w:rsidR="00292F2C" w:rsidRDefault="00292F2C" w:rsidP="00292F2C">
            <w:pPr>
              <w:spacing w:before="240"/>
              <w:jc w:val="center"/>
              <w:rPr>
                <w:rFonts w:ascii="CCW Cursive Writing 1" w:hAnsi="CCW Cursive Writing 1"/>
                <w:color w:val="FA80BD"/>
                <w:szCs w:val="20"/>
              </w:rPr>
            </w:pPr>
            <w:r>
              <w:rPr>
                <w:rFonts w:ascii="CCW Cursive Writing 1" w:hAnsi="CCW Cursive Writing 1"/>
                <w:color w:val="FA80BD"/>
                <w:szCs w:val="20"/>
              </w:rPr>
              <w:t>Homework will be handed out to children</w:t>
            </w:r>
            <w:r w:rsidR="00A205A6">
              <w:rPr>
                <w:rFonts w:ascii="CCW Cursive Writing 1" w:hAnsi="CCW Cursive Writing 1"/>
                <w:color w:val="FA80BD"/>
                <w:szCs w:val="20"/>
              </w:rPr>
              <w:t>, please complete this and return to a member of staff.</w:t>
            </w:r>
            <w:r>
              <w:rPr>
                <w:rFonts w:ascii="CCW Cursive Writing 1" w:hAnsi="CCW Cursive Writing 1"/>
                <w:color w:val="FA80BD"/>
                <w:szCs w:val="20"/>
              </w:rPr>
              <w:t xml:space="preserve"> </w:t>
            </w:r>
            <w:r w:rsidR="00A205A6">
              <w:rPr>
                <w:rFonts w:ascii="CCW Cursive Writing 1" w:hAnsi="CCW Cursive Writing 1"/>
                <w:color w:val="FA80BD"/>
                <w:szCs w:val="20"/>
              </w:rPr>
              <w:t xml:space="preserve">We do </w:t>
            </w:r>
            <w:r>
              <w:rPr>
                <w:rFonts w:ascii="CCW Cursive Writing 1" w:hAnsi="CCW Cursive Writing 1"/>
                <w:color w:val="FA80BD"/>
                <w:szCs w:val="20"/>
              </w:rPr>
              <w:t>encourag</w:t>
            </w:r>
            <w:r w:rsidR="00A205A6">
              <w:rPr>
                <w:rFonts w:ascii="CCW Cursive Writing 1" w:hAnsi="CCW Cursive Writing 1"/>
                <w:color w:val="FA80BD"/>
                <w:szCs w:val="20"/>
              </w:rPr>
              <w:t xml:space="preserve">e parents to select a book from nursery to take home to read with their child. Please select a book with your child in the morning before the doors close. </w:t>
            </w:r>
            <w:r w:rsidR="003326EC" w:rsidRPr="003326EC">
              <w:rPr>
                <w:rFonts w:ascii="CCW Cursive Writing 1" w:hAnsi="CCW Cursive Writing 1"/>
                <w:color w:val="FA80BD"/>
                <w:szCs w:val="20"/>
                <w:highlight w:val="yellow"/>
              </w:rPr>
              <w:t xml:space="preserve">Homework </w:t>
            </w:r>
            <w:r w:rsidR="003326EC" w:rsidRPr="003326EC">
              <w:rPr>
                <w:rFonts w:ascii="CCW Cursive Writing 1" w:hAnsi="CCW Cursive Writing 1"/>
                <w:color w:val="FA80BD"/>
                <w:szCs w:val="20"/>
                <w:highlight w:val="yellow"/>
              </w:rPr>
              <w:lastRenderedPageBreak/>
              <w:t>will commence in week 3 once all children have started nursery.</w:t>
            </w:r>
            <w:r w:rsidR="003326EC">
              <w:rPr>
                <w:rFonts w:ascii="CCW Cursive Writing 1" w:hAnsi="CCW Cursive Writing 1"/>
                <w:color w:val="FA80BD"/>
                <w:szCs w:val="20"/>
              </w:rPr>
              <w:t xml:space="preserve"> </w:t>
            </w:r>
          </w:p>
          <w:p w:rsidR="00292F2C" w:rsidRPr="00B1411C" w:rsidRDefault="00292F2C" w:rsidP="00292F2C">
            <w:pPr>
              <w:spacing w:before="240"/>
              <w:jc w:val="center"/>
              <w:rPr>
                <w:rFonts w:ascii="CCW Cursive Writing 1" w:hAnsi="CCW Cursive Writing 1"/>
                <w:color w:val="FA80BD"/>
                <w:szCs w:val="20"/>
              </w:rPr>
            </w:pPr>
          </w:p>
          <w:p w:rsidR="007B780D" w:rsidRPr="00B1411C" w:rsidRDefault="007B780D" w:rsidP="00B1411C">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Default="00292F2C" w:rsidP="00292F2C">
            <w:pPr>
              <w:spacing w:before="240"/>
              <w:jc w:val="center"/>
              <w:rPr>
                <w:rFonts w:ascii="CCW Cursive Writing 1" w:hAnsi="CCW Cursive Writing 1"/>
                <w:color w:val="BB81DD"/>
                <w:szCs w:val="20"/>
              </w:rPr>
            </w:pPr>
            <w:r>
              <w:rPr>
                <w:rFonts w:ascii="CCW Cursive Writing 1" w:hAnsi="CCW Cursive Writing 1"/>
                <w:color w:val="BB81DD"/>
                <w:szCs w:val="20"/>
              </w:rPr>
              <w:t>Will be chosen once all children have started Nursery</w:t>
            </w:r>
            <w:r w:rsidR="00A205A6">
              <w:rPr>
                <w:rFonts w:ascii="CCW Cursive Writing 1" w:hAnsi="CCW Cursive Writing 1"/>
                <w:color w:val="BB81DD"/>
                <w:szCs w:val="20"/>
              </w:rPr>
              <w:t xml:space="preserve"> at the end of next week</w:t>
            </w:r>
            <w:r>
              <w:rPr>
                <w:rFonts w:ascii="CCW Cursive Writing 1" w:hAnsi="CCW Cursive Writing 1"/>
                <w:color w:val="BB81DD"/>
                <w:szCs w:val="20"/>
              </w:rPr>
              <w:t xml:space="preserve">.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A55C11" w:rsidRPr="00A27C5A" w:rsidTr="00221492">
        <w:tc>
          <w:tcPr>
            <w:tcW w:w="9016" w:type="dxa"/>
            <w:gridSpan w:val="2"/>
            <w:shd w:val="clear" w:color="auto" w:fill="auto"/>
          </w:tcPr>
          <w:p w:rsidR="00A55C11" w:rsidRPr="00A55C11" w:rsidRDefault="00A55C11" w:rsidP="001E5A6C">
            <w:pPr>
              <w:spacing w:before="240"/>
              <w:jc w:val="center"/>
              <w:rPr>
                <w:rFonts w:ascii="CCW Cursive Writing 1" w:hAnsi="CCW Cursive Writing 1"/>
                <w:b/>
                <w:color w:val="00B050"/>
                <w:szCs w:val="20"/>
              </w:rPr>
            </w:pPr>
            <w:r w:rsidRPr="00A55C11">
              <w:rPr>
                <w:rFonts w:ascii="CCW Cursive Writing 1" w:hAnsi="CCW Cursive Writing 1"/>
                <w:b/>
                <w:color w:val="00B050"/>
                <w:szCs w:val="20"/>
              </w:rPr>
              <w:t xml:space="preserve">Online Safety </w:t>
            </w:r>
          </w:p>
          <w:p w:rsidR="00A55C11" w:rsidRPr="00A55C11" w:rsidRDefault="00A55C11" w:rsidP="00A55C11">
            <w:pPr>
              <w:spacing w:before="240"/>
              <w:jc w:val="center"/>
              <w:rPr>
                <w:rFonts w:ascii="CCW Cursive Writing 1" w:hAnsi="CCW Cursive Writing 1"/>
                <w:b/>
                <w:color w:val="00B050"/>
                <w:szCs w:val="20"/>
              </w:rPr>
            </w:pPr>
            <w:r w:rsidRPr="00A55C11">
              <w:rPr>
                <w:rFonts w:ascii="CCW Cursive Writing 1" w:hAnsi="CCW Cursive Writing 1"/>
                <w:b/>
                <w:color w:val="00B050"/>
                <w:szCs w:val="20"/>
              </w:rPr>
              <w:t>The Education for a Connected World framework is used by Royd Nursery Infant School to support in the delivery of online safety. It describes the Digital knowledge and skills that children and young people should have the opportunity to develop at different ages and stages of their lives. It highlights what a child should know in terms of current online technology, its influence on behaviour and development, and what skills they need to be able to navigate it.</w:t>
            </w:r>
          </w:p>
          <w:p w:rsidR="00A55C11" w:rsidRPr="00A55C11" w:rsidRDefault="00A55C11" w:rsidP="00A55C11">
            <w:pPr>
              <w:spacing w:before="240"/>
              <w:jc w:val="center"/>
              <w:rPr>
                <w:rFonts w:ascii="CCW Cursive Writing 1" w:hAnsi="CCW Cursive Writing 1"/>
                <w:b/>
                <w:color w:val="00B050"/>
                <w:szCs w:val="20"/>
              </w:rPr>
            </w:pPr>
            <w:r w:rsidRPr="00A55C11">
              <w:rPr>
                <w:rFonts w:ascii="CCW Cursive Writing 1" w:hAnsi="CCW Cursive Writing 1"/>
                <w:b/>
                <w:color w:val="00B050"/>
                <w:szCs w:val="20"/>
              </w:rPr>
              <w:t xml:space="preserve">The document supports one of the </w:t>
            </w:r>
            <w:proofErr w:type="gramStart"/>
            <w:r w:rsidRPr="00A55C11">
              <w:rPr>
                <w:rFonts w:ascii="CCW Cursive Writing 1" w:hAnsi="CCW Cursive Writing 1"/>
                <w:b/>
                <w:color w:val="00B050"/>
                <w:szCs w:val="20"/>
              </w:rPr>
              <w:t>key</w:t>
            </w:r>
            <w:proofErr w:type="gramEnd"/>
            <w:r w:rsidRPr="00A55C11">
              <w:rPr>
                <w:rFonts w:ascii="CCW Cursive Writing 1" w:hAnsi="CCW Cursive Writing 1"/>
                <w:b/>
                <w:color w:val="00B050"/>
                <w:szCs w:val="20"/>
              </w:rPr>
              <w:t xml:space="preserve"> aims of the government’s Internet Safety Strategy of supporting children to stay safe and make a positive contribution </w:t>
            </w:r>
            <w:r w:rsidRPr="00A55C11">
              <w:rPr>
                <w:rFonts w:ascii="CCW Cursive Writing 1" w:hAnsi="CCW Cursive Writing 1"/>
                <w:b/>
                <w:color w:val="00B050"/>
                <w:szCs w:val="20"/>
              </w:rPr>
              <w:lastRenderedPageBreak/>
              <w:t>online, as well enabling teachers to develop effective strategies for understanding and handling online risks.</w:t>
            </w:r>
          </w:p>
          <w:p w:rsidR="00A55C11" w:rsidRPr="00A55C11" w:rsidRDefault="00A55C11" w:rsidP="00A55C11">
            <w:pPr>
              <w:spacing w:before="240"/>
              <w:jc w:val="center"/>
              <w:rPr>
                <w:rFonts w:ascii="CCW Cursive Writing 1" w:hAnsi="CCW Cursive Writing 1"/>
                <w:b/>
                <w:color w:val="FF0066"/>
                <w:szCs w:val="20"/>
              </w:rPr>
            </w:pPr>
            <w:bookmarkStart w:id="0" w:name="_GoBack"/>
            <w:r>
              <w:rPr>
                <w:noProof/>
              </w:rPr>
              <w:drawing>
                <wp:anchor distT="0" distB="0" distL="114300" distR="114300" simplePos="0" relativeHeight="251674624" behindDoc="0" locked="0" layoutInCell="1" allowOverlap="1" wp14:anchorId="633B9EB0">
                  <wp:simplePos x="0" y="0"/>
                  <wp:positionH relativeFrom="column">
                    <wp:posOffset>125374</wp:posOffset>
                  </wp:positionH>
                  <wp:positionV relativeFrom="paragraph">
                    <wp:posOffset>1196238</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computer cartoon / cartoon vector and illustration, hand drawn  style, isolated on white background. Stock Vector | Adobe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bookmarkEnd w:id="0"/>
            <w:r w:rsidRPr="00A55C11">
              <w:rPr>
                <w:rFonts w:ascii="CCW Cursive Writing 1" w:hAnsi="CCW Cursive Writing 1"/>
                <w:b/>
                <w:color w:val="00B050"/>
                <w:szCs w:val="20"/>
              </w:rPr>
              <w:t xml:space="preserve">To view the document please click on the following link: </w:t>
            </w:r>
            <w:hyperlink r:id="rId8" w:history="1">
              <w:r w:rsidRPr="00A55C11">
                <w:rPr>
                  <w:rStyle w:val="Hyperlink"/>
                  <w:rFonts w:ascii="CCW Cursive Writing 1" w:hAnsi="CCW Cursive Writing 1"/>
                  <w:b/>
                  <w:szCs w:val="20"/>
                </w:rPr>
                <w:t>https://assets.publishing.service.gov.uk/media/5efa05b4e90e075c5492d58c/UKCIS_Education_for_a_Connected_World_.pdf</w:t>
              </w:r>
            </w:hyperlink>
          </w:p>
          <w:p w:rsidR="00A55C11" w:rsidRPr="00A55C11" w:rsidRDefault="00A55C11" w:rsidP="00A55C11">
            <w:pPr>
              <w:spacing w:before="240"/>
              <w:jc w:val="center"/>
              <w:rPr>
                <w:rFonts w:ascii="CCW Cursive Writing 1" w:hAnsi="CCW Cursive Writing 1"/>
                <w:b/>
                <w:color w:val="00B050"/>
                <w:szCs w:val="20"/>
              </w:rPr>
            </w:pPr>
            <w:r w:rsidRPr="00A55C11">
              <w:rPr>
                <w:rFonts w:ascii="CCW Cursive Writing 1" w:hAnsi="CCW Cursive Writing 1"/>
                <w:b/>
                <w:color w:val="00B050"/>
                <w:szCs w:val="20"/>
              </w:rPr>
              <w:t xml:space="preserve">We hope that you find the document useful in supporting your child at home. </w:t>
            </w:r>
          </w:p>
          <w:p w:rsidR="00A55C11" w:rsidRPr="00292F2C" w:rsidRDefault="00A55C11" w:rsidP="00A55C11">
            <w:pPr>
              <w:spacing w:before="240"/>
              <w:jc w:val="center"/>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194471" w:rsidRDefault="00194471" w:rsidP="00194471">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194471" w:rsidRDefault="00194471" w:rsidP="007B780D">
            <w:pPr>
              <w:spacing w:before="240"/>
              <w:jc w:val="center"/>
              <w:rPr>
                <w:rFonts w:ascii="CCW Cursive Writing 1" w:hAnsi="CCW Cursive Writing 1"/>
                <w:color w:val="FF0000"/>
                <w:szCs w:val="20"/>
              </w:rPr>
            </w:pP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w:t>
            </w:r>
            <w:r>
              <w:rPr>
                <w:rFonts w:ascii="CCW Cursive Writing 1" w:hAnsi="CCW Cursive Writing 1"/>
                <w:color w:val="FF0000"/>
                <w:sz w:val="18"/>
                <w:szCs w:val="20"/>
              </w:rPr>
              <w:lastRenderedPageBreak/>
              <w:t xml:space="preserve">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1"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1"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1"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1"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1"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1" o:title="Image result for children clipart"/>
                  <v:path arrowok="t"/>
                </v:shape>
              </v:group>
            </w:pict>
          </mc:Fallback>
        </mc:AlternateContent>
      </w:r>
      <w:r w:rsidR="00D530D1">
        <w:tab/>
      </w:r>
    </w:p>
    <w:sectPr w:rsidR="00D956E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3326EC">
      <w:rPr>
        <w:rFonts w:ascii="CCW Cursive Writing 1" w:hAnsi="CCW Cursive Writing 1"/>
        <w:color w:val="000000" w:themeColor="text1"/>
        <w:sz w:val="32"/>
      </w:rPr>
      <w:t>2.9.2024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C727D"/>
    <w:rsid w:val="00102527"/>
    <w:rsid w:val="00145023"/>
    <w:rsid w:val="0016456F"/>
    <w:rsid w:val="00194471"/>
    <w:rsid w:val="001D5874"/>
    <w:rsid w:val="00221492"/>
    <w:rsid w:val="00247A1A"/>
    <w:rsid w:val="00292F2C"/>
    <w:rsid w:val="002A7CB2"/>
    <w:rsid w:val="002E40B1"/>
    <w:rsid w:val="003326EC"/>
    <w:rsid w:val="003968B8"/>
    <w:rsid w:val="003B6A08"/>
    <w:rsid w:val="004A19A3"/>
    <w:rsid w:val="00586365"/>
    <w:rsid w:val="00665D2E"/>
    <w:rsid w:val="00680FB8"/>
    <w:rsid w:val="00737B65"/>
    <w:rsid w:val="007B5825"/>
    <w:rsid w:val="007B780D"/>
    <w:rsid w:val="008A610C"/>
    <w:rsid w:val="008C1E3D"/>
    <w:rsid w:val="00927BC9"/>
    <w:rsid w:val="00947D74"/>
    <w:rsid w:val="009B5417"/>
    <w:rsid w:val="009D7489"/>
    <w:rsid w:val="00A205A6"/>
    <w:rsid w:val="00A55C11"/>
    <w:rsid w:val="00AF15A5"/>
    <w:rsid w:val="00B1411C"/>
    <w:rsid w:val="00BA4C18"/>
    <w:rsid w:val="00C55216"/>
    <w:rsid w:val="00C61F9A"/>
    <w:rsid w:val="00C757DF"/>
    <w:rsid w:val="00CB3A2F"/>
    <w:rsid w:val="00D530D1"/>
    <w:rsid w:val="00D956E9"/>
    <w:rsid w:val="00DA1AE1"/>
    <w:rsid w:val="00DD576C"/>
    <w:rsid w:val="00DD789F"/>
    <w:rsid w:val="00F95A6B"/>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B70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A55C11"/>
    <w:rPr>
      <w:color w:val="0000FF" w:themeColor="hyperlink"/>
      <w:u w:val="single"/>
    </w:rPr>
  </w:style>
  <w:style w:type="character" w:styleId="UnresolvedMention">
    <w:name w:val="Unresolved Mention"/>
    <w:basedOn w:val="DefaultParagraphFont"/>
    <w:uiPriority w:val="99"/>
    <w:semiHidden/>
    <w:unhideWhenUsed/>
    <w:rsid w:val="00A5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620">
      <w:bodyDiv w:val="1"/>
      <w:marLeft w:val="0"/>
      <w:marRight w:val="0"/>
      <w:marTop w:val="0"/>
      <w:marBottom w:val="0"/>
      <w:divBdr>
        <w:top w:val="none" w:sz="0" w:space="0" w:color="auto"/>
        <w:left w:val="none" w:sz="0" w:space="0" w:color="auto"/>
        <w:bottom w:val="none" w:sz="0" w:space="0" w:color="auto"/>
        <w:right w:val="none" w:sz="0" w:space="0" w:color="auto"/>
      </w:divBdr>
    </w:div>
    <w:div w:id="19793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efa05b4e90e075c5492d58c/UKCIS_Education_for_a_Connected_World_.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0.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3</cp:revision>
  <dcterms:created xsi:type="dcterms:W3CDTF">2024-09-05T11:06:00Z</dcterms:created>
  <dcterms:modified xsi:type="dcterms:W3CDTF">2024-10-03T07:38:00Z</dcterms:modified>
</cp:coreProperties>
</file>