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38" w:rsidRPr="00813A43" w:rsidRDefault="00A62EE5">
      <w:pPr>
        <w:spacing w:after="0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:rsidR="007A18E8" w:rsidRDefault="004A051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:rsidR="007A18E8" w:rsidRDefault="001314D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w:drawing>
          <wp:inline distT="0" distB="0" distL="0" distR="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8" w:rsidRPr="00813A43" w:rsidRDefault="00055138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7205E1" w:rsidRDefault="007205E1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02109" w:rsidRDefault="0000210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02109" w:rsidRPr="00813A43" w:rsidRDefault="0000210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Default="0083757A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          </w:t>
      </w:r>
    </w:p>
    <w:p w:rsid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3757A" w:rsidRPr="00813A43" w:rsidRDefault="0083757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35653D" w:rsidRPr="00813A43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  <w:bookmarkStart w:id="0" w:name="OLE_LINK1"/>
      <w:r w:rsidRPr="00813A43">
        <w:rPr>
          <w:rFonts w:ascii="Arial" w:hAnsi="Arial" w:cs="Arial"/>
          <w:shd w:val="clear" w:color="auto" w:fill="FFFFFF"/>
        </w:rPr>
        <w:t>Dear Parents/Carers,</w:t>
      </w:r>
    </w:p>
    <w:p w:rsidR="0035653D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DD2C2C" w:rsidRDefault="00DD2C2C" w:rsidP="00DD2C2C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You applied to us for a place </w:t>
      </w:r>
      <w:r w:rsidR="00906665">
        <w:rPr>
          <w:rFonts w:ascii="Arial" w:hAnsi="Arial" w:cs="Arial"/>
          <w:shd w:val="clear" w:color="auto" w:fill="FFFFFF"/>
        </w:rPr>
        <w:t xml:space="preserve">for your child </w:t>
      </w:r>
      <w:r>
        <w:rPr>
          <w:rFonts w:ascii="Arial" w:hAnsi="Arial" w:cs="Arial"/>
          <w:shd w:val="clear" w:color="auto" w:fill="FFFFFF"/>
        </w:rPr>
        <w:t>at</w:t>
      </w:r>
      <w:r w:rsidR="001314D9">
        <w:rPr>
          <w:rFonts w:ascii="Arial" w:hAnsi="Arial" w:cs="Arial"/>
          <w:shd w:val="clear" w:color="auto" w:fill="FFFFFF"/>
        </w:rPr>
        <w:t xml:space="preserve"> the two year old provision in</w:t>
      </w:r>
      <w:r>
        <w:rPr>
          <w:rFonts w:ascii="Arial" w:hAnsi="Arial" w:cs="Arial"/>
          <w:shd w:val="clear" w:color="auto" w:fill="FFFFFF"/>
        </w:rPr>
        <w:t xml:space="preserve"> Royd Nursery </w:t>
      </w:r>
      <w:r w:rsidR="0083328B">
        <w:rPr>
          <w:rFonts w:ascii="Arial" w:hAnsi="Arial" w:cs="Arial"/>
          <w:shd w:val="clear" w:color="auto" w:fill="FFFFFF"/>
        </w:rPr>
        <w:t>Infant School.  W</w:t>
      </w:r>
      <w:r>
        <w:rPr>
          <w:rFonts w:ascii="Arial" w:hAnsi="Arial" w:cs="Arial"/>
          <w:shd w:val="clear" w:color="auto" w:fill="FFFFFF"/>
        </w:rPr>
        <w:t>e are writing to advise that we have places fo</w:t>
      </w:r>
      <w:r w:rsidR="00331B45">
        <w:rPr>
          <w:rFonts w:ascii="Arial" w:hAnsi="Arial" w:cs="Arial"/>
          <w:shd w:val="clear" w:color="auto" w:fill="FFFFFF"/>
        </w:rPr>
        <w:t xml:space="preserve">r </w:t>
      </w:r>
      <w:r w:rsidR="00E24530">
        <w:rPr>
          <w:rFonts w:ascii="Arial" w:hAnsi="Arial" w:cs="Arial"/>
          <w:shd w:val="clear" w:color="auto" w:fill="FFFFFF"/>
        </w:rPr>
        <w:t>children</w:t>
      </w:r>
      <w:r w:rsidR="00331B45">
        <w:rPr>
          <w:rFonts w:ascii="Arial" w:hAnsi="Arial" w:cs="Arial"/>
          <w:shd w:val="clear" w:color="auto" w:fill="FFFFFF"/>
        </w:rPr>
        <w:t xml:space="preserve"> start</w:t>
      </w:r>
      <w:r w:rsidR="00E24530">
        <w:rPr>
          <w:rFonts w:ascii="Arial" w:hAnsi="Arial" w:cs="Arial"/>
          <w:shd w:val="clear" w:color="auto" w:fill="FFFFFF"/>
        </w:rPr>
        <w:t xml:space="preserve">ing </w:t>
      </w:r>
      <w:r w:rsidR="00AD1184">
        <w:rPr>
          <w:rFonts w:ascii="Arial" w:hAnsi="Arial" w:cs="Arial"/>
          <w:shd w:val="clear" w:color="auto" w:fill="FFFFFF"/>
        </w:rPr>
        <w:t>April</w:t>
      </w:r>
      <w:r>
        <w:rPr>
          <w:rFonts w:ascii="Arial" w:hAnsi="Arial" w:cs="Arial"/>
          <w:shd w:val="clear" w:color="auto" w:fill="FFFFFF"/>
        </w:rPr>
        <w:t xml:space="preserve"> 202</w:t>
      </w:r>
      <w:r w:rsidR="004014D4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 xml:space="preserve">.  </w:t>
      </w:r>
    </w:p>
    <w:p w:rsidR="00DD2C2C" w:rsidRPr="00813A43" w:rsidRDefault="00DD2C2C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35653D" w:rsidRDefault="005159E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Currently, parents/carers for all 2</w:t>
      </w:r>
      <w:r w:rsidR="0035653D" w:rsidRPr="00813A43">
        <w:rPr>
          <w:rFonts w:ascii="Arial" w:hAnsi="Arial" w:cs="Arial"/>
          <w:shd w:val="clear" w:color="auto" w:fill="FFFFFF"/>
        </w:rPr>
        <w:t xml:space="preserve"> to </w:t>
      </w:r>
      <w:r>
        <w:rPr>
          <w:rFonts w:ascii="Arial" w:hAnsi="Arial" w:cs="Arial"/>
          <w:shd w:val="clear" w:color="auto" w:fill="FFFFFF"/>
        </w:rPr>
        <w:t xml:space="preserve">3 </w:t>
      </w:r>
      <w:r w:rsidR="0035653D" w:rsidRPr="00813A43">
        <w:rPr>
          <w:rFonts w:ascii="Arial" w:hAnsi="Arial" w:cs="Arial"/>
          <w:shd w:val="clear" w:color="auto" w:fill="FFFFFF"/>
        </w:rPr>
        <w:t xml:space="preserve">year-olds in England </w:t>
      </w:r>
      <w:r>
        <w:rPr>
          <w:rFonts w:ascii="Arial" w:hAnsi="Arial" w:cs="Arial"/>
          <w:shd w:val="clear" w:color="auto" w:fill="FFFFFF"/>
        </w:rPr>
        <w:t xml:space="preserve">need to apply for funding via the Local Authority.  </w:t>
      </w:r>
      <w:r w:rsidR="0035653D" w:rsidRPr="00813A43">
        <w:rPr>
          <w:rFonts w:ascii="Arial" w:hAnsi="Arial" w:cs="Arial"/>
          <w:shd w:val="clear" w:color="auto" w:fill="FFFFFF"/>
        </w:rPr>
        <w:t xml:space="preserve">To apply please go to </w:t>
      </w:r>
      <w:hyperlink r:id="rId11" w:history="1">
        <w:r w:rsidRPr="00DE19BA">
          <w:rPr>
            <w:rStyle w:val="Hyperlink"/>
            <w:rFonts w:ascii="Arial" w:hAnsi="Arial" w:cs="Arial"/>
            <w:shd w:val="clear" w:color="auto" w:fill="FFFFFF"/>
          </w:rPr>
          <w:t>https://www.sheffield.gov.uk/home/schools-childcare/childcare-free-early-learning/free-education-and-childcare-for-2-year-olds</w:t>
        </w:r>
      </w:hyperlink>
    </w:p>
    <w:p w:rsidR="005159ED" w:rsidRDefault="005159E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Should you not qualify </w:t>
      </w:r>
      <w:r w:rsidR="001314D9">
        <w:rPr>
          <w:rFonts w:ascii="Arial" w:hAnsi="Arial" w:cs="Arial"/>
          <w:shd w:val="clear" w:color="auto" w:fill="FFFFFF"/>
        </w:rPr>
        <w:t xml:space="preserve">for funding, </w:t>
      </w:r>
      <w:r>
        <w:rPr>
          <w:rFonts w:ascii="Arial" w:hAnsi="Arial" w:cs="Arial"/>
          <w:shd w:val="clear" w:color="auto" w:fill="FFFFFF"/>
        </w:rPr>
        <w:t>the three hour sessions are charged at £1</w:t>
      </w:r>
      <w:r w:rsidR="00D677F6">
        <w:rPr>
          <w:rFonts w:ascii="Arial" w:hAnsi="Arial" w:cs="Arial"/>
          <w:shd w:val="clear" w:color="auto" w:fill="FFFFFF"/>
        </w:rPr>
        <w:t>8</w:t>
      </w:r>
      <w:r>
        <w:rPr>
          <w:rFonts w:ascii="Arial" w:hAnsi="Arial" w:cs="Arial"/>
          <w:shd w:val="clear" w:color="auto" w:fill="FFFFFF"/>
        </w:rPr>
        <w:t>.00 each</w:t>
      </w:r>
      <w:r w:rsidR="001314D9">
        <w:rPr>
          <w:rFonts w:ascii="Arial" w:hAnsi="Arial" w:cs="Arial"/>
          <w:shd w:val="clear" w:color="auto" w:fill="FFFFFF"/>
        </w:rPr>
        <w:t>*</w:t>
      </w:r>
      <w:r>
        <w:rPr>
          <w:rFonts w:ascii="Arial" w:hAnsi="Arial" w:cs="Arial"/>
          <w:shd w:val="clear" w:color="auto" w:fill="FFFFFF"/>
        </w:rPr>
        <w:t>.</w:t>
      </w:r>
    </w:p>
    <w:p w:rsidR="005159ED" w:rsidRPr="00813A43" w:rsidRDefault="005159E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35653D" w:rsidRPr="00813A43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If you would like your ch</w:t>
      </w:r>
      <w:r w:rsidR="008A18C6">
        <w:rPr>
          <w:rFonts w:ascii="Arial" w:hAnsi="Arial" w:cs="Arial"/>
          <w:shd w:val="clear" w:color="auto" w:fill="FFFFFF"/>
        </w:rPr>
        <w:t xml:space="preserve">ild to attend the Royd Nursery </w:t>
      </w:r>
      <w:r w:rsidR="001314D9">
        <w:rPr>
          <w:rFonts w:ascii="Arial" w:hAnsi="Arial" w:cs="Arial"/>
          <w:shd w:val="clear" w:color="auto" w:fill="FFFFFF"/>
        </w:rPr>
        <w:t xml:space="preserve">two year </w:t>
      </w:r>
      <w:r w:rsidR="008A18C6">
        <w:rPr>
          <w:rFonts w:ascii="Arial" w:hAnsi="Arial" w:cs="Arial"/>
          <w:shd w:val="clear" w:color="auto" w:fill="FFFFFF"/>
        </w:rPr>
        <w:t>p</w:t>
      </w:r>
      <w:r w:rsidRPr="00813A43">
        <w:rPr>
          <w:rFonts w:ascii="Arial" w:hAnsi="Arial" w:cs="Arial"/>
          <w:shd w:val="clear" w:color="auto" w:fill="FFFFFF"/>
        </w:rPr>
        <w:t xml:space="preserve">rovision please complete </w:t>
      </w:r>
      <w:r w:rsidR="000A254E" w:rsidRPr="00813A43">
        <w:rPr>
          <w:rFonts w:ascii="Arial" w:hAnsi="Arial" w:cs="Arial"/>
          <w:shd w:val="clear" w:color="auto" w:fill="FFFFFF"/>
        </w:rPr>
        <w:t xml:space="preserve">the form below </w:t>
      </w:r>
      <w:r w:rsidRPr="00813A43">
        <w:rPr>
          <w:rFonts w:ascii="Arial" w:hAnsi="Arial" w:cs="Arial"/>
          <w:shd w:val="clear" w:color="auto" w:fill="FFFFFF"/>
        </w:rPr>
        <w:t>indicating the sessions required</w:t>
      </w:r>
      <w:r w:rsidR="000A254E" w:rsidRPr="00813A43">
        <w:rPr>
          <w:rFonts w:ascii="Arial" w:hAnsi="Arial" w:cs="Arial"/>
          <w:shd w:val="clear" w:color="auto" w:fill="FFFFFF"/>
        </w:rPr>
        <w:t xml:space="preserve"> and return </w:t>
      </w:r>
      <w:r w:rsidRPr="00813A43">
        <w:rPr>
          <w:rFonts w:ascii="Arial" w:hAnsi="Arial" w:cs="Arial"/>
          <w:shd w:val="clear" w:color="auto" w:fill="FFFFFF"/>
        </w:rPr>
        <w:t xml:space="preserve">within the next week.  Alternatively, email Mrs Stuart at </w:t>
      </w:r>
      <w:hyperlink r:id="rId12" w:history="1">
        <w:r w:rsidRPr="00813A43">
          <w:rPr>
            <w:rStyle w:val="Hyperlink"/>
            <w:rFonts w:ascii="Arial" w:hAnsi="Arial" w:cs="Arial"/>
            <w:shd w:val="clear" w:color="auto" w:fill="FFFFFF"/>
          </w:rPr>
          <w:t>pstuart@royd.sheffield.sch.uk</w:t>
        </w:r>
      </w:hyperlink>
    </w:p>
    <w:p w:rsidR="0035653D" w:rsidRPr="00813A43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35653D" w:rsidRPr="00813A43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 xml:space="preserve">We will try to accommodate </w:t>
      </w:r>
      <w:r w:rsidR="000A254E" w:rsidRPr="00813A43">
        <w:rPr>
          <w:rFonts w:ascii="Arial" w:hAnsi="Arial" w:cs="Arial"/>
          <w:shd w:val="clear" w:color="auto" w:fill="FFFFFF"/>
        </w:rPr>
        <w:t>all session</w:t>
      </w:r>
      <w:r w:rsidRPr="00813A43">
        <w:rPr>
          <w:rFonts w:ascii="Arial" w:hAnsi="Arial" w:cs="Arial"/>
          <w:shd w:val="clear" w:color="auto" w:fill="FFFFFF"/>
        </w:rPr>
        <w:t xml:space="preserve"> request</w:t>
      </w:r>
      <w:r w:rsidR="000A254E" w:rsidRPr="00813A43">
        <w:rPr>
          <w:rFonts w:ascii="Arial" w:hAnsi="Arial" w:cs="Arial"/>
          <w:shd w:val="clear" w:color="auto" w:fill="FFFFFF"/>
        </w:rPr>
        <w:t>s</w:t>
      </w:r>
      <w:r w:rsidRPr="00813A43">
        <w:rPr>
          <w:rFonts w:ascii="Arial" w:hAnsi="Arial" w:cs="Arial"/>
          <w:shd w:val="clear" w:color="auto" w:fill="FFFFFF"/>
        </w:rPr>
        <w:t xml:space="preserve"> however, please note</w:t>
      </w:r>
      <w:r w:rsidR="000A254E" w:rsidRPr="00813A43">
        <w:rPr>
          <w:rFonts w:ascii="Arial" w:hAnsi="Arial" w:cs="Arial"/>
          <w:shd w:val="clear" w:color="auto" w:fill="FFFFFF"/>
        </w:rPr>
        <w:t xml:space="preserve"> that this cannot be guaranteed.</w:t>
      </w:r>
    </w:p>
    <w:p w:rsidR="0035653D" w:rsidRPr="00813A43" w:rsidRDefault="0035653D" w:rsidP="0035653D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7205E1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We look forward to hearing from you.</w:t>
      </w:r>
    </w:p>
    <w:bookmarkEnd w:id="0"/>
    <w:p w:rsidR="00013CC6" w:rsidRPr="00813A43" w:rsidRDefault="00013CC6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C85C8A" w:rsidRPr="00813A43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813A43">
        <w:rPr>
          <w:rFonts w:ascii="Arial" w:hAnsi="Arial" w:cs="Arial"/>
          <w:color w:val="141823"/>
          <w:shd w:val="clear" w:color="auto" w:fill="FFFFFF"/>
        </w:rPr>
        <w:t>Yours sincerely,</w:t>
      </w:r>
    </w:p>
    <w:p w:rsidR="009003D5" w:rsidRPr="00813A43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813A43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43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63EDA3C" wp14:editId="14472FA1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016" w:rsidRPr="00813A43" w:rsidRDefault="00C36016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C85C8A" w:rsidRPr="00813A43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813A43">
        <w:rPr>
          <w:rFonts w:ascii="Arial" w:hAnsi="Arial" w:cs="Arial"/>
          <w:color w:val="141823"/>
          <w:shd w:val="clear" w:color="auto" w:fill="FFFFFF"/>
        </w:rPr>
        <w:tab/>
      </w:r>
      <w:r w:rsidRPr="00813A43">
        <w:rPr>
          <w:rFonts w:ascii="Arial" w:hAnsi="Arial" w:cs="Arial"/>
          <w:color w:val="141823"/>
          <w:shd w:val="clear" w:color="auto" w:fill="FFFFFF"/>
        </w:rPr>
        <w:tab/>
      </w:r>
      <w:r w:rsidRPr="00813A43"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  <w:r w:rsidRPr="00813A43">
        <w:rPr>
          <w:rFonts w:ascii="Arial" w:hAnsi="Arial" w:cs="Arial"/>
          <w:color w:val="141823"/>
          <w:shd w:val="clear" w:color="auto" w:fill="FFFFFF"/>
        </w:rPr>
        <w:tab/>
      </w:r>
      <w:r w:rsidRPr="00813A43">
        <w:rPr>
          <w:rFonts w:ascii="Arial" w:hAnsi="Arial" w:cs="Arial"/>
          <w:color w:val="141823"/>
          <w:shd w:val="clear" w:color="auto" w:fill="FFFFFF"/>
        </w:rPr>
        <w:tab/>
      </w:r>
      <w:r w:rsidR="00C36016" w:rsidRPr="00813A43">
        <w:rPr>
          <w:rFonts w:ascii="Arial" w:hAnsi="Arial" w:cs="Arial"/>
          <w:color w:val="141823"/>
          <w:shd w:val="clear" w:color="auto" w:fill="FFFFFF"/>
        </w:rPr>
        <w:t xml:space="preserve">                      Sean </w:t>
      </w:r>
      <w:r w:rsidRPr="00813A43">
        <w:rPr>
          <w:rFonts w:ascii="Arial" w:hAnsi="Arial" w:cs="Arial"/>
          <w:color w:val="141823"/>
          <w:shd w:val="clear" w:color="auto" w:fill="FFFFFF"/>
        </w:rPr>
        <w:t>Sly</w:t>
      </w:r>
    </w:p>
    <w:p w:rsidR="00C85C8A" w:rsidRDefault="00C85C8A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813A43">
        <w:rPr>
          <w:rFonts w:ascii="Arial" w:hAnsi="Arial" w:cs="Arial"/>
          <w:color w:val="141823"/>
          <w:shd w:val="clear" w:color="auto" w:fill="FFFFFF"/>
        </w:rPr>
        <w:t>Executive Head</w:t>
      </w:r>
      <w:r w:rsidRPr="00813A43">
        <w:rPr>
          <w:rFonts w:ascii="Arial" w:hAnsi="Arial" w:cs="Arial"/>
          <w:color w:val="141823"/>
          <w:shd w:val="clear" w:color="auto" w:fill="FFFFFF"/>
        </w:rPr>
        <w:tab/>
      </w:r>
      <w:r w:rsidRPr="00813A43">
        <w:rPr>
          <w:rFonts w:ascii="Arial" w:hAnsi="Arial" w:cs="Arial"/>
          <w:color w:val="141823"/>
          <w:shd w:val="clear" w:color="auto" w:fill="FFFFFF"/>
        </w:rPr>
        <w:tab/>
        <w:t>Acting Deputy Head</w:t>
      </w:r>
    </w:p>
    <w:p w:rsidR="001314D9" w:rsidRDefault="001314D9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1314D9" w:rsidRPr="001314D9" w:rsidRDefault="001314D9" w:rsidP="00C85C8A">
      <w:pPr>
        <w:spacing w:after="0"/>
        <w:ind w:left="567"/>
        <w:rPr>
          <w:rFonts w:ascii="Arial" w:hAnsi="Arial" w:cs="Arial"/>
          <w:i/>
          <w:color w:val="141823"/>
          <w:shd w:val="clear" w:color="auto" w:fill="FFFFFF"/>
        </w:rPr>
      </w:pPr>
      <w:r w:rsidRPr="001314D9">
        <w:rPr>
          <w:rFonts w:ascii="Arial" w:hAnsi="Arial" w:cs="Arial"/>
          <w:i/>
          <w:color w:val="141823"/>
          <w:shd w:val="clear" w:color="auto" w:fill="FFFFFF"/>
        </w:rPr>
        <w:t>*price correct at time of printing</w:t>
      </w:r>
    </w:p>
    <w:p w:rsidR="001314D9" w:rsidRPr="00813A43" w:rsidRDefault="001314D9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F27C8B" w:rsidRDefault="00F27C8B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1314D9" w:rsidRDefault="001314D9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1314D9" w:rsidRPr="00813A43" w:rsidRDefault="001314D9" w:rsidP="00C85C8A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:rsidR="00F27C8B" w:rsidRPr="00813A43" w:rsidRDefault="00F27C8B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A4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A43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4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A43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813A43">
        <w:rPr>
          <w:rFonts w:ascii="Arial" w:hAnsi="Arial" w:cs="Arial"/>
          <w:shd w:val="clear" w:color="auto" w:fill="FFFFFF"/>
        </w:rPr>
        <w:tab/>
        <w:t xml:space="preserve"> </w:t>
      </w:r>
      <w:r w:rsidR="00FE6899" w:rsidRPr="00813A43">
        <w:rPr>
          <w:rFonts w:ascii="Arial" w:hAnsi="Arial" w:cs="Arial"/>
          <w:shd w:val="clear" w:color="auto" w:fill="FFFFFF"/>
        </w:rPr>
        <w:tab/>
      </w:r>
    </w:p>
    <w:p w:rsidR="00FE6899" w:rsidRPr="00813A43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ab/>
      </w:r>
    </w:p>
    <w:p w:rsidR="00FE6899" w:rsidRPr="00813A43" w:rsidRDefault="00FE6899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257175</wp:posOffset>
            </wp:positionH>
            <wp:positionV relativeFrom="paragraph">
              <wp:posOffset>191770</wp:posOffset>
            </wp:positionV>
            <wp:extent cx="7165340" cy="129349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P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8E36A0D" wp14:editId="27686B90">
            <wp:extent cx="1619250" cy="1216626"/>
            <wp:effectExtent l="0" t="0" r="0" b="3175"/>
            <wp:docPr id="2" name="Picture 2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43" w:rsidRP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Default="001314D9" w:rsidP="0049363A">
      <w:pPr>
        <w:spacing w:after="0"/>
        <w:ind w:left="567"/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 xml:space="preserve">Two Old </w:t>
      </w:r>
      <w:r w:rsidR="006F0E14">
        <w:rPr>
          <w:rFonts w:ascii="Arial" w:hAnsi="Arial" w:cs="Arial"/>
          <w:b/>
          <w:u w:val="single"/>
          <w:shd w:val="clear" w:color="auto" w:fill="FFFFFF"/>
        </w:rPr>
        <w:t xml:space="preserve">Starters </w:t>
      </w:r>
      <w:r w:rsidR="00C042B4">
        <w:rPr>
          <w:rFonts w:ascii="Arial" w:hAnsi="Arial" w:cs="Arial"/>
          <w:b/>
          <w:u w:val="single"/>
          <w:shd w:val="clear" w:color="auto" w:fill="FFFFFF"/>
        </w:rPr>
        <w:t>202</w:t>
      </w:r>
      <w:r w:rsidR="004014D4">
        <w:rPr>
          <w:rFonts w:ascii="Arial" w:hAnsi="Arial" w:cs="Arial"/>
          <w:b/>
          <w:u w:val="single"/>
          <w:shd w:val="clear" w:color="auto" w:fill="FFFFFF"/>
        </w:rPr>
        <w:t>4</w:t>
      </w: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 xml:space="preserve">Name of </w:t>
      </w:r>
      <w:proofErr w:type="gramStart"/>
      <w:r w:rsidRPr="00813A43">
        <w:rPr>
          <w:rFonts w:ascii="Arial" w:hAnsi="Arial" w:cs="Arial"/>
          <w:shd w:val="clear" w:color="auto" w:fill="FFFFFF"/>
        </w:rPr>
        <w:t>Child :</w:t>
      </w:r>
      <w:bookmarkStart w:id="1" w:name="_GoBack"/>
      <w:bookmarkEnd w:id="1"/>
      <w:proofErr w:type="gramEnd"/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Date of Birth:</w:t>
      </w: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Address:</w:t>
      </w: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Postcode:</w:t>
      </w: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  <w:proofErr w:type="gramStart"/>
      <w:r w:rsidRPr="00813A43">
        <w:rPr>
          <w:rFonts w:ascii="Arial" w:hAnsi="Arial" w:cs="Arial"/>
          <w:shd w:val="clear" w:color="auto" w:fill="FFFFFF"/>
        </w:rPr>
        <w:t>Telephone :</w:t>
      </w:r>
      <w:proofErr w:type="gramEnd"/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49363A" w:rsidRPr="00813A43" w:rsidRDefault="0049363A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Morning session</w:t>
      </w:r>
      <w:r w:rsidRPr="00813A43">
        <w:rPr>
          <w:rFonts w:ascii="Arial" w:hAnsi="Arial" w:cs="Arial"/>
          <w:shd w:val="clear" w:color="auto" w:fill="FFFFFF"/>
        </w:rPr>
        <w:tab/>
        <w:t>9.00 am</w:t>
      </w:r>
      <w:r w:rsidRPr="00813A43">
        <w:rPr>
          <w:rFonts w:ascii="Arial" w:hAnsi="Arial" w:cs="Arial"/>
          <w:shd w:val="clear" w:color="auto" w:fill="FFFFFF"/>
        </w:rPr>
        <w:tab/>
        <w:t>12.00 pm</w:t>
      </w:r>
      <w:r w:rsidRPr="00813A43">
        <w:rPr>
          <w:rFonts w:ascii="Arial" w:hAnsi="Arial" w:cs="Arial"/>
          <w:shd w:val="clear" w:color="auto" w:fill="FFFFFF"/>
        </w:rPr>
        <w:tab/>
      </w:r>
      <w:r w:rsidR="001314D9">
        <w:rPr>
          <w:rFonts w:ascii="Arial" w:hAnsi="Arial" w:cs="Arial"/>
          <w:shd w:val="clear" w:color="auto" w:fill="FFFFFF"/>
        </w:rPr>
        <w:t xml:space="preserve">this includes </w:t>
      </w:r>
      <w:r w:rsidRPr="00813A43">
        <w:rPr>
          <w:rFonts w:ascii="Arial" w:hAnsi="Arial" w:cs="Arial"/>
          <w:shd w:val="clear" w:color="auto" w:fill="FFFFFF"/>
        </w:rPr>
        <w:t>lunch</w:t>
      </w: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>Afternoon session</w:t>
      </w:r>
      <w:r w:rsidRPr="00813A43">
        <w:rPr>
          <w:rFonts w:ascii="Arial" w:hAnsi="Arial" w:cs="Arial"/>
          <w:shd w:val="clear" w:color="auto" w:fill="FFFFFF"/>
        </w:rPr>
        <w:tab/>
        <w:t>12.00 pm</w:t>
      </w:r>
      <w:r w:rsidRPr="00813A43">
        <w:rPr>
          <w:rFonts w:ascii="Arial" w:hAnsi="Arial" w:cs="Arial"/>
          <w:shd w:val="clear" w:color="auto" w:fill="FFFFFF"/>
        </w:rPr>
        <w:tab/>
        <w:t>3.00 pm</w:t>
      </w:r>
      <w:r w:rsidRPr="00813A43">
        <w:rPr>
          <w:rFonts w:ascii="Arial" w:hAnsi="Arial" w:cs="Arial"/>
          <w:shd w:val="clear" w:color="auto" w:fill="FFFFFF"/>
        </w:rPr>
        <w:tab/>
        <w:t>lunch at home</w:t>
      </w: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813A43">
        <w:rPr>
          <w:rFonts w:ascii="Arial" w:hAnsi="Arial" w:cs="Arial"/>
          <w:shd w:val="clear" w:color="auto" w:fill="FFFFFF"/>
        </w:rPr>
        <w:t xml:space="preserve">All day </w:t>
      </w:r>
      <w:r w:rsidRPr="00813A43">
        <w:rPr>
          <w:rFonts w:ascii="Arial" w:hAnsi="Arial" w:cs="Arial"/>
          <w:shd w:val="clear" w:color="auto" w:fill="FFFFFF"/>
        </w:rPr>
        <w:tab/>
        <w:t>session</w:t>
      </w:r>
      <w:r w:rsidRPr="00813A43">
        <w:rPr>
          <w:rFonts w:ascii="Arial" w:hAnsi="Arial" w:cs="Arial"/>
          <w:shd w:val="clear" w:color="auto" w:fill="FFFFFF"/>
        </w:rPr>
        <w:tab/>
        <w:t xml:space="preserve">9.00 am </w:t>
      </w:r>
      <w:r w:rsidRPr="00813A43">
        <w:rPr>
          <w:rFonts w:ascii="Arial" w:hAnsi="Arial" w:cs="Arial"/>
          <w:shd w:val="clear" w:color="auto" w:fill="FFFFFF"/>
        </w:rPr>
        <w:tab/>
        <w:t>3.00 pm</w:t>
      </w:r>
      <w:r w:rsidRPr="00813A43">
        <w:rPr>
          <w:rFonts w:ascii="Arial" w:hAnsi="Arial" w:cs="Arial"/>
          <w:shd w:val="clear" w:color="auto" w:fill="FFFFFF"/>
        </w:rPr>
        <w:tab/>
        <w:t>this includes a lunch time</w:t>
      </w:r>
    </w:p>
    <w:p w:rsidR="000A254E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P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One session consists of 3 hours </w:t>
      </w:r>
      <w:r w:rsidR="001314D9">
        <w:rPr>
          <w:rFonts w:ascii="Arial" w:hAnsi="Arial" w:cs="Arial"/>
          <w:shd w:val="clear" w:color="auto" w:fill="FFFFFF"/>
        </w:rPr>
        <w:t>and is currently charged at £1</w:t>
      </w:r>
      <w:r w:rsidR="00D677F6">
        <w:rPr>
          <w:rFonts w:ascii="Arial" w:hAnsi="Arial" w:cs="Arial"/>
          <w:shd w:val="clear" w:color="auto" w:fill="FFFFFF"/>
        </w:rPr>
        <w:t>8</w:t>
      </w:r>
      <w:r w:rsidR="001314D9">
        <w:rPr>
          <w:rFonts w:ascii="Arial" w:hAnsi="Arial" w:cs="Arial"/>
          <w:shd w:val="clear" w:color="auto" w:fill="FFFFFF"/>
        </w:rPr>
        <w:t>.00*</w:t>
      </w:r>
      <w:r>
        <w:rPr>
          <w:rFonts w:ascii="Arial" w:hAnsi="Arial" w:cs="Arial"/>
          <w:shd w:val="clear" w:color="auto" w:fill="FFFFFF"/>
        </w:rPr>
        <w:t>.</w:t>
      </w:r>
    </w:p>
    <w:p w:rsidR="00813A43" w:rsidRP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tbl>
      <w:tblPr>
        <w:tblpPr w:leftFromText="180" w:rightFromText="180" w:vertAnchor="text" w:horzAnchor="page" w:tblpX="1366" w:tblpY="116"/>
        <w:tblW w:w="7179" w:type="dxa"/>
        <w:tblLook w:val="04A0" w:firstRow="1" w:lastRow="0" w:firstColumn="1" w:lastColumn="0" w:noHBand="0" w:noVBand="1"/>
      </w:tblPr>
      <w:tblGrid>
        <w:gridCol w:w="880"/>
        <w:gridCol w:w="960"/>
        <w:gridCol w:w="712"/>
        <w:gridCol w:w="709"/>
        <w:gridCol w:w="708"/>
        <w:gridCol w:w="709"/>
        <w:gridCol w:w="705"/>
        <w:gridCol w:w="757"/>
        <w:gridCol w:w="567"/>
        <w:gridCol w:w="546"/>
      </w:tblGrid>
      <w:tr w:rsidR="00813A43" w:rsidRPr="00813A43" w:rsidTr="00813A43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Mon AM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Mon PM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Tue 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Tue PM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Wed AM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Wed PM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Thur</w:t>
            </w:r>
            <w:proofErr w:type="spellEnd"/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AM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Thur</w:t>
            </w:r>
            <w:proofErr w:type="spellEnd"/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PM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Fri AM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A254E">
              <w:rPr>
                <w:rFonts w:ascii="Arial" w:eastAsia="Times New Roman" w:hAnsi="Arial" w:cs="Arial"/>
                <w:b/>
                <w:bCs/>
                <w:lang w:eastAsia="en-GB"/>
              </w:rPr>
              <w:t>Fri PM</w:t>
            </w:r>
          </w:p>
        </w:tc>
      </w:tr>
      <w:tr w:rsidR="00813A43" w:rsidRPr="00813A43" w:rsidTr="00813A43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43" w:rsidRPr="000A254E" w:rsidRDefault="00813A43" w:rsidP="0081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254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A254E" w:rsidRPr="00813A43" w:rsidRDefault="000A254E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55138" w:rsidRPr="00813A43" w:rsidRDefault="00055138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55138" w:rsidRPr="00813A43" w:rsidRDefault="00055138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055138" w:rsidRDefault="00055138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Default="00813A43" w:rsidP="00813A43">
      <w:pPr>
        <w:spacing w:after="0"/>
        <w:ind w:left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If you are eligible for your child to attend for </w:t>
      </w:r>
      <w:r w:rsidR="00634546">
        <w:rPr>
          <w:rFonts w:ascii="Arial" w:hAnsi="Arial" w:cs="Arial"/>
          <w:shd w:val="clear" w:color="auto" w:fill="FFFFFF"/>
        </w:rPr>
        <w:t>15</w:t>
      </w:r>
      <w:r>
        <w:rPr>
          <w:rFonts w:ascii="Arial" w:hAnsi="Arial" w:cs="Arial"/>
          <w:shd w:val="clear" w:color="auto" w:fill="FFFFFF"/>
        </w:rPr>
        <w:t xml:space="preserve"> hours please complete the details below.  Thank you.</w:t>
      </w:r>
    </w:p>
    <w:p w:rsidR="00813A43" w:rsidRP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813A43" w:rsidRPr="00813A43" w:rsidRDefault="00813A43" w:rsidP="00813A43">
      <w:pPr>
        <w:spacing w:after="0"/>
        <w:ind w:left="567"/>
        <w:rPr>
          <w:rFonts w:ascii="Arial" w:hAnsi="Arial" w:cs="Arial"/>
        </w:rPr>
      </w:pPr>
      <w:r w:rsidRPr="00813A43">
        <w:rPr>
          <w:rFonts w:ascii="Arial" w:hAnsi="Arial" w:cs="Arial"/>
          <w:b/>
          <w:u w:val="single"/>
        </w:rPr>
        <w:t>Name of Parent</w:t>
      </w:r>
      <w:r w:rsidRPr="00813A43">
        <w:rPr>
          <w:rFonts w:ascii="Arial" w:hAnsi="Arial" w:cs="Arial"/>
        </w:rPr>
        <w:tab/>
        <w:t>_____________________________________________</w:t>
      </w:r>
    </w:p>
    <w:p w:rsidR="00813A43" w:rsidRPr="00813A43" w:rsidRDefault="00813A43" w:rsidP="00813A43">
      <w:pPr>
        <w:spacing w:after="0"/>
        <w:ind w:left="567"/>
        <w:rPr>
          <w:rFonts w:ascii="Arial" w:hAnsi="Arial" w:cs="Arial"/>
        </w:rPr>
      </w:pP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99DE22" wp14:editId="5FEB830F">
                <wp:simplePos x="0" y="0"/>
                <wp:positionH relativeFrom="column">
                  <wp:posOffset>3486150</wp:posOffset>
                </wp:positionH>
                <wp:positionV relativeFrom="paragraph">
                  <wp:posOffset>150495</wp:posOffset>
                </wp:positionV>
                <wp:extent cx="33337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9DE22" id="Text Box 22" o:spid="_x0000_s1027" type="#_x0000_t202" style="position:absolute;left:0;text-align:left;margin-left:274.5pt;margin-top:11.85pt;width:26.2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0FC5F1" wp14:editId="1D29932F">
                <wp:simplePos x="0" y="0"/>
                <wp:positionH relativeFrom="column">
                  <wp:posOffset>3162300</wp:posOffset>
                </wp:positionH>
                <wp:positionV relativeFrom="paragraph">
                  <wp:posOffset>151765</wp:posOffset>
                </wp:positionV>
                <wp:extent cx="33337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FC5F1" id="Text Box 23" o:spid="_x0000_s1028" type="#_x0000_t202" style="position:absolute;left:0;text-align:left;margin-left:249pt;margin-top:11.95pt;width:26.2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02360" wp14:editId="235A07A6">
                <wp:simplePos x="0" y="0"/>
                <wp:positionH relativeFrom="column">
                  <wp:posOffset>2828925</wp:posOffset>
                </wp:positionH>
                <wp:positionV relativeFrom="paragraph">
                  <wp:posOffset>153035</wp:posOffset>
                </wp:positionV>
                <wp:extent cx="33337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02360" id="Text Box 24" o:spid="_x0000_s1029" type="#_x0000_t202" style="position:absolute;left:0;text-align:left;margin-left:222.75pt;margin-top:12.05pt;width:26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E422C0" wp14:editId="7E160978">
                <wp:simplePos x="0" y="0"/>
                <wp:positionH relativeFrom="column">
                  <wp:posOffset>2495550</wp:posOffset>
                </wp:positionH>
                <wp:positionV relativeFrom="paragraph">
                  <wp:posOffset>151765</wp:posOffset>
                </wp:positionV>
                <wp:extent cx="333375" cy="2571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E422C0" id="Text Box 25" o:spid="_x0000_s1030" type="#_x0000_t202" style="position:absolute;left:0;text-align:left;margin-left:196.5pt;margin-top:11.95pt;width:26.25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764C1D" wp14:editId="0B52B068">
                <wp:simplePos x="0" y="0"/>
                <wp:positionH relativeFrom="column">
                  <wp:posOffset>2162175</wp:posOffset>
                </wp:positionH>
                <wp:positionV relativeFrom="paragraph">
                  <wp:posOffset>151765</wp:posOffset>
                </wp:positionV>
                <wp:extent cx="33337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764C1D" id="Text Box 27" o:spid="_x0000_s1031" type="#_x0000_t202" style="position:absolute;left:0;text-align:left;margin-left:170.25pt;margin-top:11.95pt;width:26.2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  <w:r w:rsidRPr="00813A4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463E46" wp14:editId="67D001FB">
                <wp:simplePos x="0" y="0"/>
                <wp:positionH relativeFrom="column">
                  <wp:posOffset>1830705</wp:posOffset>
                </wp:positionH>
                <wp:positionV relativeFrom="paragraph">
                  <wp:posOffset>155575</wp:posOffset>
                </wp:positionV>
                <wp:extent cx="333375" cy="2571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13A43" w:rsidRDefault="00813A43" w:rsidP="00813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463E46" id="Text Box 26" o:spid="_x0000_s1032" type="#_x0000_t202" style="position:absolute;left:0;text-align:left;margin-left:144.15pt;margin-top:12.25pt;width:26.2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" fillcolor="window" strokecolor="windowText" strokeweight=".5pt">
                <v:textbox>
                  <w:txbxContent>
                    <w:p w:rsidR="00813A43" w:rsidRDefault="00813A43" w:rsidP="00813A43"/>
                  </w:txbxContent>
                </v:textbox>
              </v:shape>
            </w:pict>
          </mc:Fallback>
        </mc:AlternateContent>
      </w:r>
    </w:p>
    <w:p w:rsidR="00813A43" w:rsidRPr="00813A43" w:rsidRDefault="00813A43" w:rsidP="00813A43">
      <w:pPr>
        <w:spacing w:after="0"/>
        <w:ind w:left="567"/>
        <w:rPr>
          <w:rFonts w:ascii="Arial" w:hAnsi="Arial" w:cs="Arial"/>
          <w:b/>
          <w:u w:val="single"/>
        </w:rPr>
      </w:pPr>
      <w:r w:rsidRPr="00813A43">
        <w:rPr>
          <w:rFonts w:ascii="Arial" w:hAnsi="Arial" w:cs="Arial"/>
          <w:b/>
          <w:u w:val="single"/>
        </w:rPr>
        <w:t>Date of Birth</w:t>
      </w:r>
      <w:r w:rsidRPr="00813A43">
        <w:rPr>
          <w:rFonts w:ascii="Arial" w:hAnsi="Arial" w:cs="Arial"/>
          <w:b/>
        </w:rPr>
        <w:tab/>
      </w:r>
      <w:r w:rsidRPr="00813A43">
        <w:rPr>
          <w:rFonts w:ascii="Arial" w:hAnsi="Arial" w:cs="Arial"/>
          <w:b/>
        </w:rPr>
        <w:tab/>
      </w:r>
    </w:p>
    <w:p w:rsidR="00813A43" w:rsidRPr="00813A43" w:rsidRDefault="00813A43" w:rsidP="00813A43">
      <w:pPr>
        <w:spacing w:after="0"/>
        <w:ind w:left="567"/>
        <w:rPr>
          <w:rFonts w:ascii="Arial" w:hAnsi="Arial" w:cs="Arial"/>
        </w:rPr>
      </w:pPr>
    </w:p>
    <w:p w:rsidR="00813A43" w:rsidRPr="00813A43" w:rsidRDefault="00813A43" w:rsidP="00813A43">
      <w:pPr>
        <w:spacing w:after="0"/>
        <w:ind w:left="567"/>
        <w:rPr>
          <w:rFonts w:ascii="Arial" w:hAnsi="Arial" w:cs="Arial"/>
          <w:b/>
          <w:u w:val="single"/>
        </w:rPr>
      </w:pPr>
      <w:r w:rsidRPr="00813A43">
        <w:rPr>
          <w:rFonts w:ascii="Arial" w:hAnsi="Arial" w:cs="Arial"/>
          <w:b/>
          <w:u w:val="single"/>
        </w:rPr>
        <w:t>National Insurance Number</w:t>
      </w:r>
    </w:p>
    <w:p w:rsidR="00813A43" w:rsidRPr="00813A43" w:rsidRDefault="00813A43" w:rsidP="00813A43">
      <w:pPr>
        <w:spacing w:after="0"/>
        <w:ind w:left="567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13A43" w:rsidRPr="00813A43" w:rsidTr="005812C0">
        <w:trPr>
          <w:trHeight w:val="467"/>
        </w:trPr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</w:tr>
    </w:tbl>
    <w:p w:rsidR="00813A43" w:rsidRPr="00813A43" w:rsidRDefault="00813A43" w:rsidP="00813A43">
      <w:pPr>
        <w:spacing w:after="0"/>
        <w:ind w:left="567"/>
        <w:rPr>
          <w:rFonts w:ascii="Arial" w:hAnsi="Arial" w:cs="Arial"/>
        </w:rPr>
      </w:pPr>
    </w:p>
    <w:p w:rsidR="00813A43" w:rsidRPr="001314D9" w:rsidRDefault="001314D9" w:rsidP="00813A43">
      <w:pPr>
        <w:spacing w:after="0"/>
        <w:ind w:left="567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Funding Authorisation</w:t>
      </w:r>
      <w:r w:rsidR="00813A43" w:rsidRPr="00813A43">
        <w:rPr>
          <w:rFonts w:ascii="Arial" w:hAnsi="Arial" w:cs="Arial"/>
          <w:b/>
          <w:u w:val="single"/>
        </w:rPr>
        <w:t xml:space="preserve"> Code</w:t>
      </w:r>
      <w:r>
        <w:rPr>
          <w:rFonts w:ascii="Arial" w:hAnsi="Arial" w:cs="Arial"/>
          <w:b/>
          <w:u w:val="single"/>
        </w:rPr>
        <w:t xml:space="preserve"> </w:t>
      </w:r>
      <w:r w:rsidRPr="001314D9">
        <w:rPr>
          <w:rFonts w:ascii="Arial" w:hAnsi="Arial" w:cs="Arial"/>
          <w:i/>
        </w:rPr>
        <w:t>(if applicable)</w:t>
      </w:r>
    </w:p>
    <w:p w:rsidR="00813A43" w:rsidRPr="00813A43" w:rsidRDefault="00813A43" w:rsidP="00813A43">
      <w:pPr>
        <w:spacing w:after="0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813A43" w:rsidRPr="00813A43" w:rsidTr="005812C0">
        <w:trPr>
          <w:trHeight w:val="557"/>
        </w:trPr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</w:tcPr>
          <w:p w:rsidR="00813A43" w:rsidRPr="00813A43" w:rsidRDefault="00813A43" w:rsidP="005812C0">
            <w:pPr>
              <w:rPr>
                <w:rFonts w:ascii="Arial" w:hAnsi="Arial" w:cs="Arial"/>
              </w:rPr>
            </w:pPr>
          </w:p>
        </w:tc>
      </w:tr>
    </w:tbl>
    <w:p w:rsidR="00813A43" w:rsidRDefault="00813A4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1314D9" w:rsidRDefault="001314D9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:rsidR="001314D9" w:rsidRPr="001314D9" w:rsidRDefault="001314D9">
      <w:pPr>
        <w:spacing w:after="0"/>
        <w:ind w:left="567"/>
        <w:rPr>
          <w:rFonts w:ascii="Arial" w:hAnsi="Arial" w:cs="Arial"/>
          <w:i/>
          <w:shd w:val="clear" w:color="auto" w:fill="FFFFFF"/>
        </w:rPr>
      </w:pPr>
      <w:r w:rsidRPr="001314D9">
        <w:rPr>
          <w:rFonts w:ascii="Arial" w:hAnsi="Arial" w:cs="Arial"/>
          <w:i/>
          <w:shd w:val="clear" w:color="auto" w:fill="FFFFFF"/>
        </w:rPr>
        <w:t>* price correct at the time of printing</w:t>
      </w:r>
    </w:p>
    <w:sectPr w:rsidR="001314D9" w:rsidRPr="001314D9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02109"/>
    <w:rsid w:val="00013CC6"/>
    <w:rsid w:val="00055138"/>
    <w:rsid w:val="000927F1"/>
    <w:rsid w:val="000A254E"/>
    <w:rsid w:val="000B60C4"/>
    <w:rsid w:val="00105A9A"/>
    <w:rsid w:val="001314D9"/>
    <w:rsid w:val="00253DB9"/>
    <w:rsid w:val="0028559E"/>
    <w:rsid w:val="00331B45"/>
    <w:rsid w:val="0035653D"/>
    <w:rsid w:val="00370A3C"/>
    <w:rsid w:val="004014D4"/>
    <w:rsid w:val="00404602"/>
    <w:rsid w:val="00464B83"/>
    <w:rsid w:val="00464EF0"/>
    <w:rsid w:val="0049363A"/>
    <w:rsid w:val="004A051F"/>
    <w:rsid w:val="004B5B72"/>
    <w:rsid w:val="005159ED"/>
    <w:rsid w:val="00585730"/>
    <w:rsid w:val="005F3B03"/>
    <w:rsid w:val="005F4AD2"/>
    <w:rsid w:val="00634546"/>
    <w:rsid w:val="00684B00"/>
    <w:rsid w:val="006F0E14"/>
    <w:rsid w:val="007205E1"/>
    <w:rsid w:val="007A18E8"/>
    <w:rsid w:val="007C5204"/>
    <w:rsid w:val="00813A43"/>
    <w:rsid w:val="0083328B"/>
    <w:rsid w:val="0083757A"/>
    <w:rsid w:val="0086357C"/>
    <w:rsid w:val="008A18C6"/>
    <w:rsid w:val="008B39D5"/>
    <w:rsid w:val="008B3D5F"/>
    <w:rsid w:val="008E21E8"/>
    <w:rsid w:val="009003D5"/>
    <w:rsid w:val="00906665"/>
    <w:rsid w:val="00912F66"/>
    <w:rsid w:val="00A62EE5"/>
    <w:rsid w:val="00AD1184"/>
    <w:rsid w:val="00AE38D4"/>
    <w:rsid w:val="00B00B9E"/>
    <w:rsid w:val="00B75ECC"/>
    <w:rsid w:val="00BB2AA1"/>
    <w:rsid w:val="00BD7FAD"/>
    <w:rsid w:val="00C042B4"/>
    <w:rsid w:val="00C36016"/>
    <w:rsid w:val="00C85C8A"/>
    <w:rsid w:val="00CA04BF"/>
    <w:rsid w:val="00CA7A15"/>
    <w:rsid w:val="00D677F6"/>
    <w:rsid w:val="00D72B57"/>
    <w:rsid w:val="00DD2C2C"/>
    <w:rsid w:val="00E24530"/>
    <w:rsid w:val="00EC40CD"/>
    <w:rsid w:val="00F27C8B"/>
    <w:rsid w:val="00F55F37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444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hyperlink" Target="mailto:pstuart@royd.sheffield.sch.u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hyperlink" Target="https://www.sheffield.gov.uk/home/schools-childcare/childcare-free-early-learning/free-education-and-childcare-for-2-year-ol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7F70-67C7-4145-9873-BB6C9884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3</cp:revision>
  <cp:lastPrinted>2022-06-06T15:50:00Z</cp:lastPrinted>
  <dcterms:created xsi:type="dcterms:W3CDTF">2024-01-17T10:54:00Z</dcterms:created>
  <dcterms:modified xsi:type="dcterms:W3CDTF">2024-01-17T10:55:00Z</dcterms:modified>
</cp:coreProperties>
</file>